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F63" w:rsidRDefault="00935CFB">
      <w:pPr>
        <w:numPr>
          <w:ilvl w:val="0"/>
          <w:numId w:val="2"/>
        </w:numPr>
        <w:tabs>
          <w:tab w:val="left" w:pos="576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bidi="ar-SA"/>
        </w:rPr>
        <w:drawing>
          <wp:inline distT="0" distB="0" distL="0" distR="0">
            <wp:extent cx="428625" cy="5429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5429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F63" w:rsidRDefault="00F62F63">
      <w:pPr>
        <w:numPr>
          <w:ilvl w:val="0"/>
          <w:numId w:val="2"/>
        </w:numPr>
        <w:jc w:val="center"/>
        <w:rPr>
          <w:rFonts w:ascii="Times New Roman" w:hAnsi="Times New Roman"/>
        </w:rPr>
      </w:pPr>
    </w:p>
    <w:p w:rsidR="00F62F63" w:rsidRPr="0055479F" w:rsidRDefault="00F62F63" w:rsidP="0055479F">
      <w:pPr>
        <w:numPr>
          <w:ilvl w:val="0"/>
          <w:numId w:val="2"/>
        </w:numPr>
        <w:ind w:right="-143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55479F">
        <w:rPr>
          <w:rFonts w:ascii="Times New Roman" w:hAnsi="Times New Roman"/>
          <w:b/>
          <w:bCs/>
          <w:sz w:val="28"/>
          <w:szCs w:val="28"/>
          <w:u w:val="single"/>
        </w:rPr>
        <w:t>Администрация   Заволжского муниципального района</w:t>
      </w:r>
    </w:p>
    <w:p w:rsidR="00F62F63" w:rsidRPr="0055479F" w:rsidRDefault="00F62F63" w:rsidP="0055479F">
      <w:pPr>
        <w:numPr>
          <w:ilvl w:val="0"/>
          <w:numId w:val="2"/>
        </w:numPr>
        <w:ind w:right="-143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55479F">
        <w:rPr>
          <w:rFonts w:ascii="Times New Roman" w:hAnsi="Times New Roman"/>
          <w:b/>
          <w:bCs/>
          <w:sz w:val="28"/>
          <w:szCs w:val="28"/>
          <w:u w:val="single"/>
        </w:rPr>
        <w:t>Ивановской области</w:t>
      </w:r>
    </w:p>
    <w:p w:rsidR="00F62F63" w:rsidRDefault="00F62F63" w:rsidP="0055479F">
      <w:pPr>
        <w:numPr>
          <w:ilvl w:val="0"/>
          <w:numId w:val="2"/>
        </w:numPr>
        <w:ind w:right="-143"/>
        <w:jc w:val="center"/>
        <w:rPr>
          <w:rFonts w:ascii="Times New Roman" w:hAnsi="Times New Roman"/>
          <w:b/>
          <w:bCs/>
          <w:sz w:val="32"/>
          <w:szCs w:val="32"/>
          <w:u w:val="single"/>
        </w:rPr>
      </w:pPr>
    </w:p>
    <w:p w:rsidR="00F62F63" w:rsidRDefault="00F62F63" w:rsidP="0055479F">
      <w:pPr>
        <w:numPr>
          <w:ilvl w:val="0"/>
          <w:numId w:val="2"/>
        </w:numPr>
        <w:ind w:right="-143"/>
        <w:jc w:val="center"/>
        <w:rPr>
          <w:rFonts w:ascii="Times New Roman" w:hAnsi="Times New Roman"/>
          <w:b/>
          <w:bCs/>
          <w:sz w:val="32"/>
          <w:szCs w:val="32"/>
          <w:u w:val="single"/>
        </w:rPr>
      </w:pPr>
    </w:p>
    <w:p w:rsidR="00F62F63" w:rsidRPr="0055479F" w:rsidRDefault="00F62F63" w:rsidP="0055479F">
      <w:pPr>
        <w:numPr>
          <w:ilvl w:val="0"/>
          <w:numId w:val="2"/>
        </w:numPr>
        <w:ind w:right="-143"/>
        <w:jc w:val="center"/>
        <w:rPr>
          <w:rFonts w:ascii="Times New Roman" w:hAnsi="Times New Roman"/>
          <w:b/>
          <w:bCs/>
          <w:sz w:val="28"/>
          <w:szCs w:val="28"/>
        </w:rPr>
      </w:pPr>
      <w:r w:rsidRPr="0055479F">
        <w:rPr>
          <w:rFonts w:ascii="Times New Roman" w:hAnsi="Times New Roman"/>
          <w:b/>
          <w:bCs/>
          <w:sz w:val="28"/>
          <w:szCs w:val="28"/>
        </w:rPr>
        <w:t>ПОСТАНОВЛЕНИЕ</w:t>
      </w:r>
    </w:p>
    <w:p w:rsidR="00F62F63" w:rsidRPr="004F6F5C" w:rsidRDefault="00F62F63" w:rsidP="0055479F">
      <w:pPr>
        <w:numPr>
          <w:ilvl w:val="0"/>
          <w:numId w:val="2"/>
        </w:numPr>
        <w:ind w:right="-143"/>
        <w:jc w:val="center"/>
        <w:rPr>
          <w:rFonts w:ascii="Times New Roman" w:hAnsi="Times New Roman"/>
          <w:b/>
          <w:bCs/>
          <w:sz w:val="32"/>
          <w:szCs w:val="38"/>
        </w:rPr>
      </w:pPr>
    </w:p>
    <w:p w:rsidR="00487516" w:rsidRPr="00EB6517" w:rsidRDefault="00487516" w:rsidP="00487516">
      <w:pPr>
        <w:numPr>
          <w:ilvl w:val="0"/>
          <w:numId w:val="2"/>
        </w:numPr>
        <w:tabs>
          <w:tab w:val="left" w:pos="0"/>
        </w:tabs>
        <w:jc w:val="center"/>
        <w:rPr>
          <w:rFonts w:ascii="Times New Roman" w:hAnsi="Times New Roman"/>
        </w:rPr>
      </w:pPr>
      <w:r w:rsidRPr="00EB6517">
        <w:rPr>
          <w:rFonts w:ascii="Times New Roman" w:hAnsi="Times New Roman"/>
        </w:rPr>
        <w:t>от  27.10.2022 № 389-п</w:t>
      </w:r>
    </w:p>
    <w:p w:rsidR="00487516" w:rsidRPr="00EB6517" w:rsidRDefault="00487516" w:rsidP="00487516">
      <w:pPr>
        <w:numPr>
          <w:ilvl w:val="0"/>
          <w:numId w:val="2"/>
        </w:numPr>
        <w:tabs>
          <w:tab w:val="left" w:pos="0"/>
        </w:tabs>
        <w:jc w:val="center"/>
        <w:rPr>
          <w:rFonts w:ascii="Times New Roman" w:hAnsi="Times New Roman"/>
        </w:rPr>
      </w:pPr>
    </w:p>
    <w:p w:rsidR="00487516" w:rsidRPr="00EB6517" w:rsidRDefault="00487516" w:rsidP="00487516">
      <w:pPr>
        <w:numPr>
          <w:ilvl w:val="0"/>
          <w:numId w:val="2"/>
        </w:numPr>
        <w:tabs>
          <w:tab w:val="left" w:pos="0"/>
        </w:tabs>
        <w:jc w:val="center"/>
        <w:rPr>
          <w:rFonts w:ascii="Times New Roman" w:hAnsi="Times New Roman"/>
        </w:rPr>
      </w:pPr>
      <w:r w:rsidRPr="00EB6517">
        <w:rPr>
          <w:rFonts w:ascii="Times New Roman" w:eastAsia="Times New Roman" w:hAnsi="Times New Roman"/>
        </w:rPr>
        <w:t>г</w:t>
      </w:r>
      <w:r w:rsidRPr="00EB6517">
        <w:rPr>
          <w:rFonts w:ascii="Times New Roman" w:hAnsi="Times New Roman"/>
        </w:rPr>
        <w:t xml:space="preserve">. Заволжск   </w:t>
      </w:r>
    </w:p>
    <w:p w:rsidR="00487516" w:rsidRPr="00EB6517" w:rsidRDefault="00487516" w:rsidP="00487516">
      <w:pPr>
        <w:numPr>
          <w:ilvl w:val="0"/>
          <w:numId w:val="2"/>
        </w:numPr>
        <w:tabs>
          <w:tab w:val="left" w:pos="0"/>
        </w:tabs>
        <w:jc w:val="center"/>
        <w:rPr>
          <w:rFonts w:ascii="Times New Roman" w:hAnsi="Times New Roman"/>
        </w:rPr>
      </w:pPr>
    </w:p>
    <w:p w:rsidR="00487516" w:rsidRPr="00EB6517" w:rsidRDefault="00487516" w:rsidP="00487516">
      <w:pPr>
        <w:numPr>
          <w:ilvl w:val="0"/>
          <w:numId w:val="2"/>
        </w:numPr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EB6517">
        <w:rPr>
          <w:rFonts w:ascii="Times New Roman" w:hAnsi="Times New Roman"/>
          <w:b/>
          <w:bCs/>
          <w:sz w:val="28"/>
          <w:szCs w:val="28"/>
        </w:rPr>
        <w:t>Об утверждении муниципальной программы Заволжского муниципального района Ивановской области «</w:t>
      </w:r>
      <w:r w:rsidRPr="00EB6517">
        <w:rPr>
          <w:rFonts w:ascii="Times New Roman" w:eastAsia="Liberation Serif" w:hAnsi="Times New Roman"/>
          <w:b/>
          <w:color w:val="000000"/>
          <w:sz w:val="28"/>
          <w:szCs w:val="28"/>
        </w:rPr>
        <w:t>Безопасность Заволжского муниципального района Ивановской области</w:t>
      </w:r>
      <w:r w:rsidRPr="00EB6517">
        <w:rPr>
          <w:rFonts w:ascii="Times New Roman" w:hAnsi="Times New Roman"/>
          <w:b/>
          <w:bCs/>
          <w:sz w:val="28"/>
          <w:szCs w:val="28"/>
        </w:rPr>
        <w:t>»</w:t>
      </w:r>
    </w:p>
    <w:p w:rsidR="00487516" w:rsidRPr="00EB6517" w:rsidRDefault="00487516" w:rsidP="00487516">
      <w:pPr>
        <w:ind w:left="708"/>
        <w:jc w:val="center"/>
        <w:rPr>
          <w:rFonts w:ascii="Times New Roman" w:hAnsi="Times New Roman"/>
          <w:sz w:val="16"/>
          <w:szCs w:val="16"/>
        </w:rPr>
      </w:pPr>
      <w:r w:rsidRPr="00EB6517">
        <w:rPr>
          <w:rFonts w:ascii="Times New Roman" w:hAnsi="Times New Roman"/>
          <w:sz w:val="16"/>
          <w:szCs w:val="16"/>
        </w:rPr>
        <w:t>(в редакции постановлени</w:t>
      </w:r>
      <w:r>
        <w:rPr>
          <w:rFonts w:ascii="Times New Roman" w:hAnsi="Times New Roman"/>
          <w:sz w:val="16"/>
          <w:szCs w:val="16"/>
        </w:rPr>
        <w:t>й</w:t>
      </w:r>
      <w:r w:rsidRPr="00EB6517">
        <w:rPr>
          <w:rFonts w:ascii="Times New Roman" w:hAnsi="Times New Roman"/>
          <w:sz w:val="16"/>
          <w:szCs w:val="16"/>
        </w:rPr>
        <w:t xml:space="preserve"> администрации Заволжского муниципального района Ивановской области </w:t>
      </w:r>
    </w:p>
    <w:p w:rsidR="00487516" w:rsidRPr="00EB6517" w:rsidRDefault="00487516" w:rsidP="00487516">
      <w:pPr>
        <w:ind w:left="708"/>
        <w:jc w:val="center"/>
        <w:rPr>
          <w:rFonts w:ascii="Times New Roman" w:hAnsi="Times New Roman"/>
          <w:sz w:val="16"/>
          <w:szCs w:val="16"/>
        </w:rPr>
      </w:pPr>
      <w:r w:rsidRPr="00EB6517">
        <w:rPr>
          <w:rFonts w:ascii="Times New Roman" w:hAnsi="Times New Roman"/>
          <w:sz w:val="16"/>
          <w:szCs w:val="16"/>
        </w:rPr>
        <w:t>от 04.05.2023 №182-п</w:t>
      </w:r>
      <w:r>
        <w:rPr>
          <w:rFonts w:ascii="Times New Roman" w:hAnsi="Times New Roman"/>
          <w:sz w:val="16"/>
          <w:szCs w:val="16"/>
        </w:rPr>
        <w:t>; от 25.05.2023 №232-п, от 27.12.2024 №806-п</w:t>
      </w:r>
      <w:r w:rsidR="00E11ADB">
        <w:rPr>
          <w:rFonts w:ascii="Times New Roman" w:hAnsi="Times New Roman"/>
          <w:sz w:val="16"/>
          <w:szCs w:val="16"/>
        </w:rPr>
        <w:t>; от 04.04.2025 №209-п</w:t>
      </w:r>
      <w:r w:rsidR="00CA3F4C">
        <w:rPr>
          <w:rFonts w:ascii="Times New Roman" w:hAnsi="Times New Roman"/>
          <w:sz w:val="16"/>
          <w:szCs w:val="16"/>
        </w:rPr>
        <w:t>; от 30.12.2025 № 806-п</w:t>
      </w:r>
      <w:r w:rsidRPr="00EB6517">
        <w:rPr>
          <w:rFonts w:ascii="Times New Roman" w:hAnsi="Times New Roman"/>
          <w:sz w:val="16"/>
          <w:szCs w:val="16"/>
        </w:rPr>
        <w:t>)</w:t>
      </w:r>
    </w:p>
    <w:p w:rsidR="00487516" w:rsidRPr="00EB6517" w:rsidRDefault="00487516" w:rsidP="00487516">
      <w:pPr>
        <w:numPr>
          <w:ilvl w:val="0"/>
          <w:numId w:val="2"/>
        </w:numPr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</w:p>
    <w:p w:rsidR="00487516" w:rsidRPr="00EB6517" w:rsidRDefault="00487516" w:rsidP="00487516">
      <w:pPr>
        <w:numPr>
          <w:ilvl w:val="0"/>
          <w:numId w:val="2"/>
        </w:numPr>
        <w:autoSpaceDN w:val="0"/>
        <w:adjustRightInd w:val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B6517">
        <w:rPr>
          <w:rFonts w:ascii="Times New Roman" w:hAnsi="Times New Roman"/>
          <w:sz w:val="28"/>
          <w:szCs w:val="28"/>
        </w:rPr>
        <w:t xml:space="preserve">В соответствии с Бюджетным кодексом Российской Федерации, постановлением администрации Заволжского муниципального района Ивановской области от 03.06.2022 № 163-п «Об утверждении Порядка разработки реализации и оценки эффективности муниципальных программ Заволжского муниципального района» администрация </w:t>
      </w:r>
      <w:r w:rsidRPr="00EB6517">
        <w:rPr>
          <w:rFonts w:ascii="Times New Roman" w:hAnsi="Times New Roman"/>
          <w:b/>
          <w:sz w:val="28"/>
          <w:szCs w:val="28"/>
        </w:rPr>
        <w:t>постановляет:</w:t>
      </w:r>
    </w:p>
    <w:p w:rsidR="00487516" w:rsidRPr="00EB6517" w:rsidRDefault="00487516" w:rsidP="00487516">
      <w:pPr>
        <w:numPr>
          <w:ilvl w:val="0"/>
          <w:numId w:val="2"/>
        </w:numPr>
        <w:autoSpaceDN w:val="0"/>
        <w:adjustRightInd w:val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487516" w:rsidRPr="00EB6517" w:rsidRDefault="00487516" w:rsidP="00487516">
      <w:pPr>
        <w:numPr>
          <w:ilvl w:val="0"/>
          <w:numId w:val="2"/>
        </w:numPr>
        <w:autoSpaceDN w:val="0"/>
        <w:adjustRightInd w:val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B6517">
        <w:rPr>
          <w:rFonts w:ascii="Times New Roman" w:hAnsi="Times New Roman"/>
          <w:sz w:val="28"/>
          <w:szCs w:val="28"/>
        </w:rPr>
        <w:t>1. Утвердить муниципальную программу Заволжского муниципального района Ивановской области  «</w:t>
      </w:r>
      <w:r w:rsidRPr="00EB6517">
        <w:rPr>
          <w:rFonts w:ascii="Times New Roman" w:eastAsia="Liberation Serif" w:hAnsi="Times New Roman"/>
          <w:color w:val="000000"/>
          <w:sz w:val="28"/>
          <w:szCs w:val="28"/>
        </w:rPr>
        <w:t>Безопасность Заволжского муниципального района Ивановской области</w:t>
      </w:r>
      <w:r w:rsidRPr="00EB6517">
        <w:rPr>
          <w:rFonts w:ascii="Times New Roman" w:hAnsi="Times New Roman"/>
          <w:sz w:val="28"/>
          <w:szCs w:val="28"/>
        </w:rPr>
        <w:t>» (прилагается).</w:t>
      </w:r>
    </w:p>
    <w:p w:rsidR="00487516" w:rsidRPr="00EB6517" w:rsidRDefault="00487516" w:rsidP="00487516">
      <w:pPr>
        <w:numPr>
          <w:ilvl w:val="0"/>
          <w:numId w:val="2"/>
        </w:numPr>
        <w:autoSpaceDN w:val="0"/>
        <w:adjustRightInd w:val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B6517">
        <w:rPr>
          <w:rFonts w:ascii="Times New Roman" w:hAnsi="Times New Roman"/>
          <w:sz w:val="28"/>
          <w:szCs w:val="28"/>
        </w:rPr>
        <w:t>2. Настоящее постановление подлежит официальному опубликованию, вступает</w:t>
      </w:r>
      <w:r>
        <w:rPr>
          <w:rFonts w:ascii="Times New Roman" w:hAnsi="Times New Roman"/>
          <w:sz w:val="28"/>
          <w:szCs w:val="28"/>
        </w:rPr>
        <w:t xml:space="preserve"> в силу с 01.01.2025</w:t>
      </w:r>
      <w:r w:rsidRPr="00EB6517">
        <w:rPr>
          <w:rFonts w:ascii="Times New Roman" w:hAnsi="Times New Roman"/>
          <w:sz w:val="28"/>
          <w:szCs w:val="28"/>
        </w:rPr>
        <w:t xml:space="preserve">. </w:t>
      </w:r>
    </w:p>
    <w:p w:rsidR="00111A77" w:rsidRPr="006E0F34" w:rsidRDefault="00111A77" w:rsidP="0055479F">
      <w:pPr>
        <w:widowControl/>
        <w:numPr>
          <w:ilvl w:val="0"/>
          <w:numId w:val="2"/>
        </w:numPr>
        <w:autoSpaceDN w:val="0"/>
        <w:adjustRightInd w:val="0"/>
        <w:ind w:left="0" w:right="-143" w:firstLine="709"/>
        <w:jc w:val="both"/>
        <w:rPr>
          <w:sz w:val="28"/>
          <w:szCs w:val="28"/>
        </w:rPr>
      </w:pPr>
    </w:p>
    <w:p w:rsidR="00111A77" w:rsidRPr="008E1689" w:rsidRDefault="00111A77" w:rsidP="0055479F">
      <w:pPr>
        <w:ind w:right="-143" w:firstLine="709"/>
        <w:jc w:val="both"/>
        <w:rPr>
          <w:sz w:val="28"/>
          <w:szCs w:val="28"/>
        </w:rPr>
      </w:pPr>
    </w:p>
    <w:p w:rsidR="008E1689" w:rsidRDefault="008E1689" w:rsidP="0055479F">
      <w:pPr>
        <w:tabs>
          <w:tab w:val="left" w:pos="6864"/>
        </w:tabs>
        <w:ind w:right="-14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479F" w:rsidRDefault="000D6529" w:rsidP="0055479F">
      <w:pPr>
        <w:tabs>
          <w:tab w:val="left" w:pos="6864"/>
        </w:tabs>
        <w:ind w:right="-14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Вр</w:t>
      </w:r>
      <w:r w:rsidR="0055479F">
        <w:rPr>
          <w:rFonts w:ascii="Times New Roman" w:hAnsi="Times New Roman" w:cs="Times New Roman"/>
          <w:b/>
          <w:bCs/>
          <w:sz w:val="28"/>
          <w:szCs w:val="28"/>
        </w:rPr>
        <w:t>еменно исполняющий полномочия</w:t>
      </w:r>
    </w:p>
    <w:p w:rsidR="00111A77" w:rsidRPr="006E0F34" w:rsidRDefault="00F62F63" w:rsidP="0055479F">
      <w:pPr>
        <w:tabs>
          <w:tab w:val="left" w:pos="6864"/>
        </w:tabs>
        <w:ind w:right="-14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E0F34">
        <w:rPr>
          <w:rFonts w:ascii="Times New Roman" w:hAnsi="Times New Roman" w:cs="Times New Roman"/>
          <w:b/>
          <w:bCs/>
          <w:sz w:val="28"/>
          <w:szCs w:val="28"/>
        </w:rPr>
        <w:t>Глав</w:t>
      </w:r>
      <w:r w:rsidR="000D6529">
        <w:rPr>
          <w:rFonts w:ascii="Times New Roman" w:hAnsi="Times New Roman" w:cs="Times New Roman"/>
          <w:b/>
          <w:bCs/>
          <w:sz w:val="28"/>
          <w:szCs w:val="28"/>
        </w:rPr>
        <w:t>ы</w:t>
      </w:r>
      <w:r w:rsidRPr="006E0F34">
        <w:rPr>
          <w:rFonts w:ascii="Times New Roman" w:hAnsi="Times New Roman" w:cs="Times New Roman"/>
          <w:b/>
          <w:bCs/>
          <w:sz w:val="28"/>
          <w:szCs w:val="28"/>
        </w:rPr>
        <w:t xml:space="preserve"> Заволжского </w:t>
      </w:r>
    </w:p>
    <w:p w:rsidR="00A85DAA" w:rsidRPr="008E1689" w:rsidRDefault="00F62F63" w:rsidP="0055479F">
      <w:pPr>
        <w:tabs>
          <w:tab w:val="left" w:pos="6864"/>
        </w:tabs>
        <w:ind w:right="-14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E0F34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района    </w:t>
      </w:r>
      <w:r w:rsidR="00810087" w:rsidRPr="006E0F3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</w:t>
      </w:r>
      <w:r w:rsidR="00870B4D" w:rsidRPr="006E0F3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</w:t>
      </w:r>
      <w:r w:rsidRPr="006E0F34"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bookmarkStart w:id="0" w:name="sub_1000"/>
      <w:bookmarkEnd w:id="0"/>
      <w:r w:rsidR="00EB7349">
        <w:rPr>
          <w:rFonts w:ascii="Times New Roman" w:hAnsi="Times New Roman" w:cs="Times New Roman"/>
          <w:b/>
          <w:bCs/>
          <w:sz w:val="28"/>
          <w:szCs w:val="28"/>
        </w:rPr>
        <w:t>А.В. Молодов</w:t>
      </w:r>
    </w:p>
    <w:p w:rsidR="00111A77" w:rsidRPr="008E1689" w:rsidRDefault="00111A77" w:rsidP="0055479F">
      <w:pPr>
        <w:ind w:right="-143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5C18" w:rsidRDefault="002B5C18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2B5C18" w:rsidRDefault="002B5C18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EB7349" w:rsidRDefault="00EB7349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EB7349" w:rsidRDefault="00EB7349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EB7349" w:rsidRDefault="00EB7349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EB7349" w:rsidRDefault="00EB7349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EB7349" w:rsidRDefault="00EB7349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EB7349" w:rsidRDefault="00EB7349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EB7349" w:rsidRDefault="00EB7349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EB7349" w:rsidRDefault="00EB7349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EB7349" w:rsidRDefault="00EB7349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8E1689" w:rsidRDefault="008E1689" w:rsidP="0055479F">
      <w:p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B43527" w:rsidRPr="008A43BA" w:rsidRDefault="004C0B69" w:rsidP="0055479F">
      <w:pPr>
        <w:numPr>
          <w:ilvl w:val="0"/>
          <w:numId w:val="3"/>
        </w:numPr>
        <w:ind w:right="-143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>Е.П.Смирнов</w:t>
      </w:r>
    </w:p>
    <w:p w:rsidR="006E0F34" w:rsidRPr="00935CFB" w:rsidRDefault="00935CFB" w:rsidP="0055479F">
      <w:pPr>
        <w:ind w:right="-143"/>
        <w:rPr>
          <w:rFonts w:ascii="Times New Roman" w:hAnsi="Times New Roman" w:cs="Times New Roman"/>
          <w:sz w:val="16"/>
          <w:szCs w:val="16"/>
          <w:lang w:val="en-US"/>
        </w:rPr>
      </w:pPr>
      <w:bookmarkStart w:id="1" w:name="sub_12"/>
      <w:r>
        <w:rPr>
          <w:rFonts w:ascii="Times New Roman" w:hAnsi="Times New Roman" w:cs="Times New Roman"/>
          <w:sz w:val="16"/>
          <w:szCs w:val="16"/>
          <w:lang w:val="en-US"/>
        </w:rPr>
        <w:t>2-11-00</w:t>
      </w:r>
    </w:p>
    <w:p w:rsidR="002223A3" w:rsidRPr="00BE0EF6" w:rsidRDefault="002223A3" w:rsidP="009B5725">
      <w:pPr>
        <w:rPr>
          <w:rStyle w:val="af6"/>
          <w:rFonts w:ascii="Times New Roman" w:hAnsi="Times New Roman" w:cs="Times New Roman"/>
          <w:b w:val="0"/>
          <w:bCs/>
        </w:rPr>
        <w:sectPr w:rsidR="002223A3" w:rsidRPr="00BE0EF6" w:rsidSect="00037319">
          <w:pgSz w:w="11907" w:h="16840" w:code="9"/>
          <w:pgMar w:top="1134" w:right="851" w:bottom="1276" w:left="1701" w:header="720" w:footer="720" w:gutter="0"/>
          <w:cols w:space="720"/>
          <w:noEndnote/>
          <w:docGrid w:linePitch="326"/>
        </w:sectPr>
      </w:pPr>
    </w:p>
    <w:bookmarkEnd w:id="1"/>
    <w:tbl>
      <w:tblPr>
        <w:tblW w:w="22881" w:type="dxa"/>
        <w:tblLook w:val="04A0" w:firstRow="1" w:lastRow="0" w:firstColumn="1" w:lastColumn="0" w:noHBand="0" w:noVBand="1"/>
      </w:tblPr>
      <w:tblGrid>
        <w:gridCol w:w="5083"/>
        <w:gridCol w:w="2538"/>
        <w:gridCol w:w="7630"/>
        <w:gridCol w:w="7630"/>
      </w:tblGrid>
      <w:tr w:rsidR="00487516" w:rsidRPr="002B5C18" w:rsidTr="00487516">
        <w:trPr>
          <w:trHeight w:val="927"/>
        </w:trPr>
        <w:tc>
          <w:tcPr>
            <w:tcW w:w="5083" w:type="dxa"/>
          </w:tcPr>
          <w:p w:rsidR="00487516" w:rsidRPr="002B5C18" w:rsidRDefault="00487516" w:rsidP="00D573E8">
            <w:pPr>
              <w:numPr>
                <w:ilvl w:val="0"/>
                <w:numId w:val="3"/>
              </w:numPr>
              <w:snapToGrid w:val="0"/>
              <w:ind w:left="0" w:firstLine="0"/>
              <w:jc w:val="right"/>
              <w:rPr>
                <w:rFonts w:ascii="Times New Roman" w:hAnsi="Times New Roman"/>
                <w:shd w:val="clear" w:color="auto" w:fill="FFFFFF"/>
              </w:rPr>
            </w:pPr>
          </w:p>
        </w:tc>
        <w:tc>
          <w:tcPr>
            <w:tcW w:w="2538" w:type="dxa"/>
          </w:tcPr>
          <w:p w:rsidR="00487516" w:rsidRPr="002B5C18" w:rsidRDefault="00487516" w:rsidP="00D573E8">
            <w:pPr>
              <w:numPr>
                <w:ilvl w:val="0"/>
                <w:numId w:val="3"/>
              </w:numPr>
              <w:snapToGrid w:val="0"/>
              <w:ind w:left="0" w:firstLine="0"/>
              <w:jc w:val="right"/>
              <w:rPr>
                <w:rFonts w:ascii="Times New Roman" w:hAnsi="Times New Roman"/>
                <w:shd w:val="clear" w:color="auto" w:fill="FFFFFF"/>
              </w:rPr>
            </w:pPr>
          </w:p>
        </w:tc>
        <w:tc>
          <w:tcPr>
            <w:tcW w:w="7630" w:type="dxa"/>
          </w:tcPr>
          <w:p w:rsidR="00487516" w:rsidRPr="00D15413" w:rsidRDefault="00487516" w:rsidP="00487516">
            <w:pPr>
              <w:numPr>
                <w:ilvl w:val="0"/>
                <w:numId w:val="3"/>
              </w:numPr>
              <w:snapToGrid w:val="0"/>
              <w:jc w:val="right"/>
              <w:rPr>
                <w:rFonts w:ascii="Times New Roman" w:hAnsi="Times New Roman"/>
                <w:shd w:val="clear" w:color="auto" w:fill="FFFFFF"/>
              </w:rPr>
            </w:pPr>
            <w:r w:rsidRPr="00D15413">
              <w:rPr>
                <w:rFonts w:ascii="Times New Roman" w:hAnsi="Times New Roman"/>
                <w:shd w:val="clear" w:color="auto" w:fill="FFFFFF"/>
              </w:rPr>
              <w:t>Приложение к постановлению администрации</w:t>
            </w:r>
          </w:p>
          <w:p w:rsidR="00487516" w:rsidRPr="00D15413" w:rsidRDefault="00487516" w:rsidP="00487516">
            <w:pPr>
              <w:numPr>
                <w:ilvl w:val="0"/>
                <w:numId w:val="3"/>
              </w:numPr>
              <w:snapToGrid w:val="0"/>
              <w:jc w:val="right"/>
              <w:rPr>
                <w:rFonts w:ascii="Times New Roman" w:hAnsi="Times New Roman"/>
                <w:shd w:val="clear" w:color="auto" w:fill="FFFFFF"/>
              </w:rPr>
            </w:pPr>
            <w:r w:rsidRPr="00D15413">
              <w:rPr>
                <w:rFonts w:ascii="Times New Roman" w:hAnsi="Times New Roman"/>
                <w:shd w:val="clear" w:color="auto" w:fill="FFFFFF"/>
              </w:rPr>
              <w:t>Заволжского муниципального района</w:t>
            </w:r>
          </w:p>
          <w:p w:rsidR="00487516" w:rsidRPr="00D15413" w:rsidRDefault="00487516" w:rsidP="00487516">
            <w:pPr>
              <w:numPr>
                <w:ilvl w:val="0"/>
                <w:numId w:val="3"/>
              </w:numPr>
              <w:snapToGrid w:val="0"/>
              <w:jc w:val="right"/>
              <w:rPr>
                <w:rFonts w:ascii="Times New Roman" w:hAnsi="Times New Roman"/>
                <w:shd w:val="clear" w:color="auto" w:fill="FFFFFF"/>
              </w:rPr>
            </w:pPr>
            <w:r w:rsidRPr="00D15413">
              <w:rPr>
                <w:rFonts w:ascii="Times New Roman" w:hAnsi="Times New Roman"/>
                <w:shd w:val="clear" w:color="auto" w:fill="FFFFFF"/>
              </w:rPr>
              <w:t>Ивановской области</w:t>
            </w:r>
          </w:p>
          <w:p w:rsidR="00487516" w:rsidRPr="00D15413" w:rsidRDefault="00487516" w:rsidP="00487516">
            <w:pPr>
              <w:numPr>
                <w:ilvl w:val="0"/>
                <w:numId w:val="3"/>
              </w:numPr>
              <w:tabs>
                <w:tab w:val="left" w:pos="0"/>
              </w:tabs>
              <w:jc w:val="right"/>
              <w:rPr>
                <w:rFonts w:ascii="Times New Roman" w:hAnsi="Times New Roman"/>
                <w:shd w:val="clear" w:color="auto" w:fill="FFFFFF"/>
              </w:rPr>
            </w:pPr>
            <w:r w:rsidRPr="00D15413">
              <w:rPr>
                <w:rFonts w:ascii="Times New Roman" w:hAnsi="Times New Roman"/>
                <w:shd w:val="clear" w:color="auto" w:fill="FFFFFF"/>
              </w:rPr>
              <w:t>от   27.10.2022  № 389-п</w:t>
            </w:r>
          </w:p>
          <w:p w:rsidR="00487516" w:rsidRPr="00D15413" w:rsidRDefault="00487516" w:rsidP="00487516">
            <w:pPr>
              <w:numPr>
                <w:ilvl w:val="0"/>
                <w:numId w:val="3"/>
              </w:numPr>
              <w:tabs>
                <w:tab w:val="left" w:pos="0"/>
              </w:tabs>
              <w:jc w:val="right"/>
              <w:rPr>
                <w:rFonts w:ascii="Times New Roman" w:hAnsi="Times New Roman"/>
                <w:shd w:val="clear" w:color="auto" w:fill="FFFFFF"/>
              </w:rPr>
            </w:pPr>
            <w:r w:rsidRPr="00D15413">
              <w:rPr>
                <w:rFonts w:ascii="Times New Roman" w:hAnsi="Times New Roman"/>
                <w:sz w:val="16"/>
                <w:szCs w:val="16"/>
              </w:rPr>
              <w:t>(в редакции постановлени</w:t>
            </w:r>
            <w:r>
              <w:rPr>
                <w:rFonts w:ascii="Times New Roman" w:hAnsi="Times New Roman"/>
                <w:sz w:val="16"/>
                <w:szCs w:val="16"/>
              </w:rPr>
              <w:t>й</w:t>
            </w:r>
            <w:r w:rsidRPr="00D15413">
              <w:rPr>
                <w:rFonts w:ascii="Times New Roman" w:hAnsi="Times New Roman"/>
                <w:sz w:val="16"/>
                <w:szCs w:val="16"/>
              </w:rPr>
              <w:t xml:space="preserve"> администрации Заволжского муниципального</w:t>
            </w:r>
          </w:p>
          <w:p w:rsidR="00E11ADB" w:rsidRPr="00E11ADB" w:rsidRDefault="00487516" w:rsidP="00E11ADB">
            <w:pPr>
              <w:numPr>
                <w:ilvl w:val="0"/>
                <w:numId w:val="3"/>
              </w:numPr>
              <w:tabs>
                <w:tab w:val="left" w:pos="0"/>
              </w:tabs>
              <w:jc w:val="right"/>
              <w:rPr>
                <w:rFonts w:ascii="Times New Roman" w:hAnsi="Times New Roman"/>
                <w:shd w:val="clear" w:color="auto" w:fill="FFFFFF"/>
              </w:rPr>
            </w:pPr>
            <w:r w:rsidRPr="00D15413">
              <w:rPr>
                <w:rFonts w:ascii="Times New Roman" w:hAnsi="Times New Roman"/>
                <w:sz w:val="16"/>
                <w:szCs w:val="16"/>
              </w:rPr>
              <w:t>района Ивановской области от 04.05.2023 №182-п</w:t>
            </w:r>
            <w:r>
              <w:rPr>
                <w:rFonts w:ascii="Times New Roman" w:hAnsi="Times New Roman"/>
                <w:sz w:val="16"/>
                <w:szCs w:val="16"/>
              </w:rPr>
              <w:t>; от 25.05.2023 №232-п</w:t>
            </w:r>
            <w:r w:rsidR="00E11ADB">
              <w:rPr>
                <w:rFonts w:ascii="Times New Roman" w:hAnsi="Times New Roman"/>
                <w:sz w:val="16"/>
                <w:szCs w:val="16"/>
              </w:rPr>
              <w:t>;</w:t>
            </w:r>
          </w:p>
          <w:p w:rsidR="00487516" w:rsidRPr="00D15413" w:rsidRDefault="00487516" w:rsidP="00E11ADB">
            <w:pPr>
              <w:numPr>
                <w:ilvl w:val="0"/>
                <w:numId w:val="3"/>
              </w:numPr>
              <w:tabs>
                <w:tab w:val="left" w:pos="0"/>
              </w:tabs>
              <w:jc w:val="righ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от 27.12.2024 №806-п</w:t>
            </w:r>
            <w:r w:rsidR="00E11ADB">
              <w:rPr>
                <w:rFonts w:ascii="Times New Roman" w:hAnsi="Times New Roman"/>
                <w:sz w:val="16"/>
                <w:szCs w:val="16"/>
              </w:rPr>
              <w:t>; от 04.04.2025 №209-п</w:t>
            </w:r>
            <w:r w:rsidR="00CA3F4C">
              <w:rPr>
                <w:rFonts w:ascii="Times New Roman" w:hAnsi="Times New Roman"/>
                <w:sz w:val="16"/>
                <w:szCs w:val="16"/>
              </w:rPr>
              <w:t>; от 30.12.2025 № 806-п</w:t>
            </w:r>
            <w:r w:rsidRPr="00D15413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630" w:type="dxa"/>
          </w:tcPr>
          <w:p w:rsidR="00487516" w:rsidRPr="002B5C18" w:rsidRDefault="00487516" w:rsidP="00935CFB">
            <w:pPr>
              <w:numPr>
                <w:ilvl w:val="0"/>
                <w:numId w:val="3"/>
              </w:numPr>
              <w:tabs>
                <w:tab w:val="clear" w:pos="0"/>
                <w:tab w:val="num" w:pos="2018"/>
              </w:tabs>
              <w:snapToGrid w:val="0"/>
              <w:ind w:left="2585" w:firstLine="0"/>
              <w:rPr>
                <w:rFonts w:ascii="Times New Roman" w:hAnsi="Times New Roman"/>
                <w:shd w:val="clear" w:color="auto" w:fill="FFFFFF"/>
              </w:rPr>
            </w:pPr>
            <w:r w:rsidRPr="002B5C18">
              <w:rPr>
                <w:rFonts w:ascii="Times New Roman" w:hAnsi="Times New Roman"/>
                <w:shd w:val="clear" w:color="auto" w:fill="FFFFFF"/>
              </w:rPr>
              <w:t>к постановлению администрации</w:t>
            </w:r>
          </w:p>
          <w:p w:rsidR="00487516" w:rsidRPr="002B5C18" w:rsidRDefault="00487516" w:rsidP="00935CFB">
            <w:pPr>
              <w:numPr>
                <w:ilvl w:val="0"/>
                <w:numId w:val="3"/>
              </w:numPr>
              <w:tabs>
                <w:tab w:val="clear" w:pos="0"/>
                <w:tab w:val="num" w:pos="2018"/>
              </w:tabs>
              <w:snapToGrid w:val="0"/>
              <w:ind w:left="2585" w:firstLine="0"/>
              <w:rPr>
                <w:rFonts w:ascii="Times New Roman" w:hAnsi="Times New Roman"/>
                <w:shd w:val="clear" w:color="auto" w:fill="FFFFFF"/>
              </w:rPr>
            </w:pPr>
            <w:r w:rsidRPr="002B5C18">
              <w:rPr>
                <w:rFonts w:ascii="Times New Roman" w:hAnsi="Times New Roman"/>
                <w:shd w:val="clear" w:color="auto" w:fill="FFFFFF"/>
              </w:rPr>
              <w:t>Заволжского муниципального района</w:t>
            </w:r>
          </w:p>
          <w:p w:rsidR="00487516" w:rsidRPr="002B5C18" w:rsidRDefault="00487516" w:rsidP="00935CFB">
            <w:pPr>
              <w:numPr>
                <w:ilvl w:val="0"/>
                <w:numId w:val="3"/>
              </w:numPr>
              <w:tabs>
                <w:tab w:val="clear" w:pos="0"/>
                <w:tab w:val="num" w:pos="2018"/>
              </w:tabs>
              <w:snapToGrid w:val="0"/>
              <w:ind w:left="2585" w:firstLine="0"/>
              <w:rPr>
                <w:rFonts w:ascii="Times New Roman" w:hAnsi="Times New Roman"/>
                <w:shd w:val="clear" w:color="auto" w:fill="FFFFFF"/>
              </w:rPr>
            </w:pPr>
            <w:r w:rsidRPr="002B5C18">
              <w:rPr>
                <w:rFonts w:ascii="Times New Roman" w:hAnsi="Times New Roman"/>
                <w:shd w:val="clear" w:color="auto" w:fill="FFFFFF"/>
              </w:rPr>
              <w:t>Ивановской области</w:t>
            </w:r>
          </w:p>
          <w:p w:rsidR="00487516" w:rsidRPr="002B5C18" w:rsidRDefault="00487516" w:rsidP="00935CFB">
            <w:pPr>
              <w:numPr>
                <w:ilvl w:val="0"/>
                <w:numId w:val="3"/>
              </w:numPr>
              <w:tabs>
                <w:tab w:val="clear" w:pos="0"/>
                <w:tab w:val="num" w:pos="2018"/>
              </w:tabs>
              <w:ind w:left="2585" w:firstLine="0"/>
              <w:rPr>
                <w:rFonts w:ascii="Times New Roman" w:hAnsi="Times New Roman"/>
                <w:shd w:val="clear" w:color="auto" w:fill="FFFFFF"/>
              </w:rPr>
            </w:pPr>
            <w:r w:rsidRPr="002B5C18">
              <w:rPr>
                <w:rFonts w:ascii="Times New Roman" w:hAnsi="Times New Roman"/>
                <w:shd w:val="clear" w:color="auto" w:fill="FFFFFF"/>
              </w:rPr>
              <w:t xml:space="preserve">от   </w:t>
            </w:r>
            <w:r>
              <w:rPr>
                <w:rFonts w:ascii="Times New Roman" w:hAnsi="Times New Roman"/>
                <w:shd w:val="clear" w:color="auto" w:fill="FFFFFF"/>
              </w:rPr>
              <w:t>27.10.2022</w:t>
            </w:r>
            <w:r w:rsidRPr="002B5C18">
              <w:rPr>
                <w:rFonts w:ascii="Times New Roman" w:hAnsi="Times New Roman"/>
                <w:shd w:val="clear" w:color="auto" w:fill="FFFFFF"/>
              </w:rPr>
              <w:t xml:space="preserve">  № </w:t>
            </w:r>
            <w:r>
              <w:rPr>
                <w:rFonts w:ascii="Times New Roman" w:hAnsi="Times New Roman"/>
                <w:shd w:val="clear" w:color="auto" w:fill="FFFFFF"/>
              </w:rPr>
              <w:t>389</w:t>
            </w:r>
            <w:r w:rsidRPr="002B5C18">
              <w:rPr>
                <w:rFonts w:ascii="Times New Roman" w:hAnsi="Times New Roman"/>
                <w:shd w:val="clear" w:color="auto" w:fill="FFFFFF"/>
              </w:rPr>
              <w:t>-п</w:t>
            </w:r>
          </w:p>
        </w:tc>
      </w:tr>
    </w:tbl>
    <w:p w:rsidR="00CA3F4C" w:rsidRDefault="00CA3F4C" w:rsidP="00CA3F4C">
      <w:pPr>
        <w:keepNext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</w:rPr>
      </w:pPr>
    </w:p>
    <w:p w:rsidR="00CA3F4C" w:rsidRPr="00CA3F4C" w:rsidRDefault="00CA3F4C" w:rsidP="00CA3F4C">
      <w:pPr>
        <w:keepNext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</w:rPr>
      </w:pPr>
      <w:bookmarkStart w:id="2" w:name="_GoBack"/>
      <w:bookmarkEnd w:id="2"/>
      <w:r w:rsidRPr="00CA3F4C">
        <w:rPr>
          <w:rFonts w:ascii="Times New Roman" w:eastAsia="Times New Roman" w:hAnsi="Times New Roman" w:cs="Times New Roman"/>
          <w:b/>
          <w:bCs/>
          <w:kern w:val="32"/>
        </w:rPr>
        <w:t>Паспорт муниципальной программы</w:t>
      </w:r>
    </w:p>
    <w:p w:rsidR="00CA3F4C" w:rsidRPr="00CA3F4C" w:rsidRDefault="00CA3F4C" w:rsidP="00CA3F4C">
      <w:pPr>
        <w:jc w:val="center"/>
        <w:rPr>
          <w:rFonts w:ascii="Times New Roman" w:hAnsi="Times New Roman" w:cs="Times New Roman"/>
          <w:b/>
          <w:u w:val="single"/>
        </w:rPr>
      </w:pPr>
      <w:r w:rsidRPr="00CA3F4C">
        <w:rPr>
          <w:rFonts w:ascii="Times New Roman" w:hAnsi="Times New Roman" w:cs="Times New Roman"/>
          <w:b/>
          <w:u w:val="single"/>
        </w:rPr>
        <w:t>Безопасность Заволжского муниципального района Ивановской области</w:t>
      </w:r>
    </w:p>
    <w:p w:rsidR="00CA3F4C" w:rsidRPr="00CA3F4C" w:rsidRDefault="00CA3F4C" w:rsidP="00CA3F4C">
      <w:pPr>
        <w:jc w:val="center"/>
        <w:rPr>
          <w:rFonts w:ascii="Times New Roman" w:hAnsi="Times New Roman" w:cs="Times New Roman"/>
          <w:b/>
          <w:u w:val="single"/>
        </w:rPr>
      </w:pPr>
    </w:p>
    <w:tbl>
      <w:tblPr>
        <w:tblW w:w="14576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36"/>
        <w:gridCol w:w="3544"/>
        <w:gridCol w:w="1418"/>
        <w:gridCol w:w="1842"/>
        <w:gridCol w:w="142"/>
        <w:gridCol w:w="1559"/>
        <w:gridCol w:w="1276"/>
        <w:gridCol w:w="71"/>
        <w:gridCol w:w="71"/>
        <w:gridCol w:w="1417"/>
      </w:tblGrid>
      <w:tr w:rsidR="00CA3F4C" w:rsidRPr="00CA3F4C" w:rsidTr="00FC326B"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Цель муниципальной программы</w:t>
            </w:r>
          </w:p>
        </w:tc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Комплексное повышение уровня безопасности территории Заволжского муниципального района</w:t>
            </w:r>
          </w:p>
        </w:tc>
      </w:tr>
      <w:tr w:rsidR="00CA3F4C" w:rsidRPr="00CA3F4C" w:rsidTr="00FC326B"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Сроки реализации муниципальной программы</w:t>
            </w:r>
          </w:p>
        </w:tc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2025-2028 годы</w:t>
            </w:r>
          </w:p>
        </w:tc>
      </w:tr>
      <w:tr w:rsidR="00CA3F4C" w:rsidRPr="00CA3F4C" w:rsidTr="00FC326B"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Куратор(ы) муниципальной программы</w:t>
            </w:r>
          </w:p>
        </w:tc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Начальник отдела по делам ГО, ЗН и МР администрации Заволжского муниципального района</w:t>
            </w:r>
          </w:p>
        </w:tc>
      </w:tr>
      <w:tr w:rsidR="00CA3F4C" w:rsidRPr="00CA3F4C" w:rsidTr="00FC326B"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Ответственный исполнитель муниципальной программы</w:t>
            </w:r>
          </w:p>
        </w:tc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  <w:lang w:bidi="ar-SA"/>
              </w:rPr>
              <w:t xml:space="preserve">Отдел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по делам ГО, ЗН и МР</w:t>
            </w:r>
            <w:r w:rsidRPr="00CA3F4C">
              <w:rPr>
                <w:rFonts w:ascii="Times New Roman" w:hAnsi="Times New Roman" w:cs="Times New Roman"/>
                <w:lang w:bidi="ar-SA"/>
              </w:rPr>
              <w:t xml:space="preserve"> администрации Заволжского муниципального района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Ивановской области (далее – отдел ГО, ЗН и МР)</w:t>
            </w:r>
          </w:p>
        </w:tc>
      </w:tr>
      <w:tr w:rsidR="00CA3F4C" w:rsidRPr="00CA3F4C" w:rsidTr="00FC326B"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Исполнители муниципальной программы</w:t>
            </w:r>
          </w:p>
        </w:tc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F4C" w:rsidRPr="00CA3F4C" w:rsidRDefault="00CA3F4C" w:rsidP="00CA3F4C">
            <w:pPr>
              <w:snapToGrid w:val="0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- Отдел по делам ГО, ЗН и МР администрации Заволжского муниципального района Ивановской области;</w:t>
            </w:r>
          </w:p>
          <w:p w:rsidR="00CA3F4C" w:rsidRPr="00CA3F4C" w:rsidRDefault="00CA3F4C" w:rsidP="00CA3F4C">
            <w:pPr>
              <w:snapToGrid w:val="0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- Отдел образования и молодежной политики администрации Заволжского муниципального района (далее – отдел образования и молодежной политики);</w:t>
            </w:r>
          </w:p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- Юридическое управление администрации Заволжского муниципального района (далее - отдел юридическое управление);</w:t>
            </w:r>
          </w:p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- Управление муниципального контроля администрации Заволжского муниципального района (далее – управление муниципального контроля);</w:t>
            </w:r>
          </w:p>
          <w:p w:rsidR="00CA3F4C" w:rsidRPr="00CA3F4C" w:rsidRDefault="00CA3F4C" w:rsidP="00CA3F4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3F4C">
              <w:rPr>
                <w:rFonts w:ascii="Times New Roman" w:hAnsi="Times New Roman" w:cs="Times New Roman"/>
              </w:rPr>
              <w:t xml:space="preserve">- </w:t>
            </w:r>
            <w:r w:rsidRPr="00CA3F4C">
              <w:rPr>
                <w:rFonts w:ascii="Times New Roman" w:hAnsi="Times New Roman"/>
                <w:color w:val="000000"/>
              </w:rPr>
              <w:t>Главный специалист - ответственный секретарь Комиссии по делам несовершеннолетних и защите их прав (далее – ответственный секретарь КДН и ЗП)</w:t>
            </w:r>
          </w:p>
        </w:tc>
      </w:tr>
      <w:tr w:rsidR="00CA3F4C" w:rsidRPr="00CA3F4C" w:rsidTr="00FC326B">
        <w:tc>
          <w:tcPr>
            <w:tcW w:w="3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Целевые показатели муниципальной программы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 xml:space="preserve">Наименование показателя, </w:t>
            </w:r>
            <w:proofErr w:type="spellStart"/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ед.изм</w:t>
            </w:r>
            <w:proofErr w:type="spellEnd"/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Базовое значение показателя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2025 год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2026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2027 год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2028 год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hd w:val="clear" w:color="auto" w:fill="FFFFFF"/>
              <w:suppressAutoHyphens w:val="0"/>
              <w:autoSpaceDE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hAnsi="Times New Roman" w:cs="Times New Roman"/>
                <w:color w:val="000000"/>
              </w:rPr>
              <w:t xml:space="preserve">1. </w:t>
            </w: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 xml:space="preserve">Количество проведенных мероприятий (информирование населения) </w:t>
            </w:r>
          </w:p>
          <w:p w:rsidR="00CA3F4C" w:rsidRPr="00CA3F4C" w:rsidRDefault="00CA3F4C" w:rsidP="00CA3F4C">
            <w:pPr>
              <w:widowControl/>
              <w:shd w:val="clear" w:color="auto" w:fill="FFFFFF"/>
              <w:suppressAutoHyphens w:val="0"/>
              <w:autoSpaceDE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о соблюдении</w:t>
            </w:r>
          </w:p>
          <w:p w:rsidR="00CA3F4C" w:rsidRPr="00CA3F4C" w:rsidRDefault="00CA3F4C" w:rsidP="00CA3F4C">
            <w:pPr>
              <w:widowControl/>
              <w:shd w:val="clear" w:color="auto" w:fill="FFFFFF"/>
              <w:suppressAutoHyphens w:val="0"/>
              <w:autoSpaceDE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мер безопасности на водных</w:t>
            </w:r>
          </w:p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proofErr w:type="gramStart"/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объектах</w:t>
            </w:r>
            <w:r w:rsidRPr="00CA3F4C">
              <w:rPr>
                <w:rFonts w:ascii="Times New Roman" w:eastAsia="Times New Roman" w:hAnsi="Times New Roman" w:cs="Times New Roman"/>
                <w:kern w:val="2"/>
                <w:lang w:eastAsia="zh-CN" w:bidi="hi-IN"/>
              </w:rPr>
              <w:t>,  ед.</w:t>
            </w:r>
            <w:proofErr w:type="gram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10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 xml:space="preserve">2. Обеспечение сохранности и </w:t>
            </w: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lastRenderedPageBreak/>
              <w:t xml:space="preserve">поддержание в готовности к использованию материального резерва, предназначенного для ликвидации чрезвычайных ситуаций, %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100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100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100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100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3. Количество образовательных организаций, принявших участие в мероприятиях антинаркотической направленности, ед.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8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8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4. Количество несовершеннолетних, совершивших преступления, в расчете на тысячу несовершеннолетних в возрасте 14-17 лет включительно, человек на тысячу человек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0</w:t>
            </w:r>
          </w:p>
        </w:tc>
      </w:tr>
      <w:tr w:rsidR="00CA3F4C" w:rsidRPr="00CA3F4C" w:rsidTr="00FC326B">
        <w:tc>
          <w:tcPr>
            <w:tcW w:w="3236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5. Количество проведенных заседаний комиссии по делам несовершеннолетних и защите их прав, шт.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26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26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26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26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6.Количество рассмотренных дел комиссией по делам несовершеннолетних и защите их прав, всего, шт.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60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60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60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60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7. Количество животных без владельцев, подлежащих отлову и содержанию, ед.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1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8. Количество дел, </w:t>
            </w:r>
            <w:proofErr w:type="gram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рассмотренных  на</w:t>
            </w:r>
            <w:proofErr w:type="gram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заседаниях административной комиссии Заволжского муниципального района, шт.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5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5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9. Доля подростков и молодежи в возрасте от 11 до 25 лет, вовлеченных в мероприятия по профилактике алкоголизма по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отношению к общей численности указанной категории лиц, %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50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50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50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50</w:t>
            </w:r>
          </w:p>
        </w:tc>
      </w:tr>
      <w:tr w:rsidR="00CA3F4C" w:rsidRPr="00CA3F4C" w:rsidTr="00FC326B">
        <w:trPr>
          <w:trHeight w:val="1704"/>
        </w:trPr>
        <w:tc>
          <w:tcPr>
            <w:tcW w:w="3236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10. Количество лиц, без определенного места жительства и занятий и лиц, отбывших наказание в виде лишения свободы, которым оказаны социально-правовые услуги, чел.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1</w:t>
            </w:r>
          </w:p>
        </w:tc>
      </w:tr>
      <w:tr w:rsidR="00CA3F4C" w:rsidRPr="00CA3F4C" w:rsidTr="00FC326B">
        <w:trPr>
          <w:trHeight w:val="564"/>
        </w:trPr>
        <w:tc>
          <w:tcPr>
            <w:tcW w:w="3236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11. Количество объектов, расположенных на территории Заволжского муниципального района, в которых проведены мероприятия по профилактике терроризма, ед.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10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12. Количество видеокамер, введенных в эксплуатацию в систему АПК «Безопасный город, шт.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1</w:t>
            </w:r>
          </w:p>
        </w:tc>
      </w:tr>
      <w:tr w:rsidR="00CA3F4C" w:rsidRPr="00CA3F4C" w:rsidTr="00FC326B">
        <w:tc>
          <w:tcPr>
            <w:tcW w:w="3236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13. Количество ДТП с </w:t>
            </w:r>
            <w:proofErr w:type="gram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участием  несовершеннолетних</w:t>
            </w:r>
            <w:proofErr w:type="gram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обучающихся образовательных организаций Заволжского муниципального района, ед.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0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14. Число детей погибших в ДТП, чел.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0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0</w:t>
            </w:r>
          </w:p>
        </w:tc>
      </w:tr>
      <w:tr w:rsidR="00CA3F4C" w:rsidRPr="00CA3F4C" w:rsidTr="00FC326B">
        <w:trPr>
          <w:trHeight w:val="890"/>
        </w:trPr>
        <w:tc>
          <w:tcPr>
            <w:tcW w:w="3236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eastAsia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15. Доля учащихся (воспитанников) задействованных в мероприятиях по профилактике ДТП, %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95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95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95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95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95</w:t>
            </w:r>
          </w:p>
        </w:tc>
      </w:tr>
      <w:tr w:rsidR="00CA3F4C" w:rsidRPr="00CA3F4C" w:rsidTr="00FC326B">
        <w:trPr>
          <w:trHeight w:val="555"/>
        </w:trPr>
        <w:tc>
          <w:tcPr>
            <w:tcW w:w="3236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  <w:lang w:bidi="ar-SA"/>
              </w:rPr>
              <w:t xml:space="preserve">16. </w:t>
            </w:r>
            <w:r w:rsidRPr="00CA3F4C">
              <w:rPr>
                <w:rFonts w:ascii="Times New Roman" w:hAnsi="Times New Roman" w:cs="Times New Roman"/>
                <w:color w:val="1E1D1E"/>
                <w:shd w:val="clear" w:color="auto" w:fill="FFFFFF"/>
              </w:rPr>
              <w:t>Уровень информирования населения о необходимости соблюдения правил пожарной безопасности, 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100</w:t>
            </w:r>
          </w:p>
        </w:tc>
      </w:tr>
      <w:tr w:rsidR="00CA3F4C" w:rsidRPr="00CA3F4C" w:rsidTr="00FC326B">
        <w:trPr>
          <w:trHeight w:val="555"/>
        </w:trPr>
        <w:tc>
          <w:tcPr>
            <w:tcW w:w="3236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  <w:lang w:bidi="ar-SA"/>
              </w:rPr>
              <w:t>17.</w:t>
            </w:r>
            <w:r w:rsidRPr="00CA3F4C">
              <w:rPr>
                <w:rFonts w:ascii="Times New Roman" w:hAnsi="Times New Roman" w:cs="Times New Roman"/>
              </w:rPr>
              <w:t xml:space="preserve"> Количество проведенных мероприятий по профилактике пожаров, ед.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10</w:t>
            </w:r>
          </w:p>
        </w:tc>
      </w:tr>
      <w:tr w:rsidR="00CA3F4C" w:rsidRPr="00CA3F4C" w:rsidTr="00FC326B">
        <w:trPr>
          <w:trHeight w:val="555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</w:rPr>
              <w:t>18. К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оличество совершенных выездов подразделений некоммерческой организации для участия в тушении пожаров и проведении аварийно-спасательных работ, ед.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10</w:t>
            </w:r>
          </w:p>
        </w:tc>
      </w:tr>
      <w:tr w:rsidR="00CA3F4C" w:rsidRPr="00CA3F4C" w:rsidTr="00FC326B">
        <w:trPr>
          <w:trHeight w:val="555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19. Количество проведенных мероприятий по правовому просвещению и правовому информированию граждан, ед.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10</w:t>
            </w:r>
          </w:p>
        </w:tc>
      </w:tr>
      <w:tr w:rsidR="00CA3F4C" w:rsidRPr="00CA3F4C" w:rsidTr="00FC326B">
        <w:trPr>
          <w:trHeight w:val="555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20.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Количество АДПИ переданных многодетным семьям, </w:t>
            </w:r>
            <w:proofErr w:type="gram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семьям</w:t>
            </w:r>
            <w:proofErr w:type="gram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находящимся в трудной жизненной ситуации, семьям находящимся в социально опасном положении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362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-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-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-</w:t>
            </w:r>
          </w:p>
        </w:tc>
      </w:tr>
      <w:tr w:rsidR="00CA3F4C" w:rsidRPr="00CA3F4C" w:rsidTr="00FC326B">
        <w:trPr>
          <w:trHeight w:val="555"/>
        </w:trPr>
        <w:tc>
          <w:tcPr>
            <w:tcW w:w="323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 xml:space="preserve">21.Численность многодетных семей, </w:t>
            </w:r>
            <w:proofErr w:type="gramStart"/>
            <w:r w:rsidRPr="00CA3F4C">
              <w:rPr>
                <w:rFonts w:ascii="Times New Roman" w:hAnsi="Times New Roman" w:cs="Times New Roman"/>
              </w:rPr>
              <w:t>семей</w:t>
            </w:r>
            <w:proofErr w:type="gramEnd"/>
            <w:r w:rsidRPr="00CA3F4C">
              <w:rPr>
                <w:rFonts w:ascii="Times New Roman" w:hAnsi="Times New Roman" w:cs="Times New Roman"/>
              </w:rPr>
              <w:t xml:space="preserve"> находящихся в трудной жизненной ситуации, семей находящихся в социально опасном положении получивших АДПИ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161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c>
          <w:tcPr>
            <w:tcW w:w="3236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Перечень структурных элементов муниципальной программы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A3F4C">
              <w:rPr>
                <w:rFonts w:ascii="Times New Roman" w:hAnsi="Times New Roman" w:cs="Times New Roman"/>
                <w:color w:val="000000"/>
              </w:rPr>
              <w:t>Наименование структурного элемента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Задача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Показатели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Срок реализации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Ответственный</w:t>
            </w:r>
          </w:p>
        </w:tc>
      </w:tr>
      <w:tr w:rsidR="00CA3F4C" w:rsidRPr="00CA3F4C" w:rsidTr="00FC326B">
        <w:trPr>
          <w:trHeight w:val="240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numPr>
                <w:ilvl w:val="0"/>
                <w:numId w:val="33"/>
              </w:numPr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A3F4C">
              <w:rPr>
                <w:rFonts w:ascii="Times New Roman" w:hAnsi="Times New Roman" w:cs="Times New Roman"/>
              </w:rPr>
              <w:t>Обеспечение общественного порядка и профилактика правонарушений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 xml:space="preserve">Укрепление законности и правопорядка, повышение уровня безопасности граждан </w:t>
            </w:r>
            <w:r w:rsidRPr="00CA3F4C">
              <w:rPr>
                <w:rFonts w:ascii="Times New Roman" w:hAnsi="Times New Roman" w:cs="Times New Roman"/>
              </w:rPr>
              <w:lastRenderedPageBreak/>
              <w:t>на территории Заволжского муниципального района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hd w:val="clear" w:color="auto" w:fill="FFFFFF"/>
              <w:suppressAutoHyphens w:val="0"/>
              <w:autoSpaceDE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lastRenderedPageBreak/>
              <w:t xml:space="preserve">Количество проведенных мероприятий (информирование населения) </w:t>
            </w:r>
          </w:p>
          <w:p w:rsidR="00CA3F4C" w:rsidRPr="00CA3F4C" w:rsidRDefault="00CA3F4C" w:rsidP="00CA3F4C">
            <w:pPr>
              <w:widowControl/>
              <w:shd w:val="clear" w:color="auto" w:fill="FFFFFF"/>
              <w:suppressAutoHyphens w:val="0"/>
              <w:autoSpaceDE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о соблюдении</w:t>
            </w:r>
          </w:p>
          <w:p w:rsidR="00CA3F4C" w:rsidRPr="00CA3F4C" w:rsidRDefault="00CA3F4C" w:rsidP="00CA3F4C">
            <w:pPr>
              <w:widowControl/>
              <w:shd w:val="clear" w:color="auto" w:fill="FFFFFF"/>
              <w:suppressAutoHyphens w:val="0"/>
              <w:autoSpaceDE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мер безопасности на водных</w:t>
            </w:r>
          </w:p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объектах</w:t>
            </w:r>
            <w:r w:rsidRPr="00CA3F4C">
              <w:rPr>
                <w:rFonts w:ascii="Times New Roman" w:eastAsia="Times New Roman" w:hAnsi="Times New Roman" w:cs="Times New Roman"/>
                <w:kern w:val="2"/>
                <w:lang w:eastAsia="zh-CN" w:bidi="hi-IN"/>
              </w:rPr>
              <w:t>, ед.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2025-2028</w:t>
            </w:r>
          </w:p>
        </w:tc>
        <w:tc>
          <w:tcPr>
            <w:tcW w:w="2835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Отдел по делам ГО, ЗН и МР, отдел образования и молодежной политики, </w:t>
            </w:r>
          </w:p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юридическое управление, управление муниципального контроля, </w:t>
            </w:r>
          </w:p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/>
                <w:color w:val="000000"/>
                <w:lang w:bidi="ar-SA"/>
              </w:rPr>
              <w:t>ответственный секретарь КДН и ЗП</w:t>
            </w:r>
          </w:p>
        </w:tc>
      </w:tr>
      <w:tr w:rsidR="00CA3F4C" w:rsidRPr="00CA3F4C" w:rsidTr="00FC326B">
        <w:trPr>
          <w:trHeight w:val="375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numPr>
                <w:ilvl w:val="0"/>
                <w:numId w:val="33"/>
              </w:num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Обеспечение сохранности и поддержание в готовности к использованию материального резерва, предназначенного для ликвидации чрезвычайных ситуаций, %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420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numPr>
                <w:ilvl w:val="0"/>
                <w:numId w:val="33"/>
              </w:num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образовательных организаций, принявших участие в мероприятиях антинаркотической направленности, ед.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495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numPr>
                <w:ilvl w:val="0"/>
                <w:numId w:val="33"/>
              </w:num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несовершеннолетних, совершивших преступления, в расчете на тысячу несовершеннолетних в возрасте 14-17 лет включительно, человек на тысячу человек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345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Количество проведенных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заседаний комиссии по делам несовершеннолетних и защите их прав, шт.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300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рассмотренных дел комиссией по делам несовершеннолетних и защите их прав, всего, шт.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195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животных без владельцев, подлежащих отлову и содержанию, ед.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285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Количество дел, </w:t>
            </w:r>
            <w:proofErr w:type="gram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рассмотренных  на</w:t>
            </w:r>
            <w:proofErr w:type="gram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заседаниях административной комиссии  Заволжского муниципального района, шт.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841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Доля подростков и молодежи в возрасте от 11 до 25 лет, вовлеченных в мероприятия по профилактике алкоголизма по отношению к общей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численности указанной категории лиц, %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255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лиц, без определенного места жительства и занятий и лиц, отбывших наказание в виде лишения свободы, которым оказаны социально-правовые услуги, чел.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2746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объектов, расположенных на территории Заволжского муниципального района, в которых проведены мероприятия по профилактике терроризма, ед.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2248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</w:rPr>
              <w:t>Количество проведенных мероприятий по правовому просвещению и правовому информированию граждан, ед.</w:t>
            </w: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831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A3F4C">
              <w:rPr>
                <w:rFonts w:ascii="Times New Roman" w:hAnsi="Times New Roman" w:cs="Times New Roman"/>
              </w:rPr>
              <w:t>Построение и развитие АПК «Безопасный город</w:t>
            </w:r>
            <w:r w:rsidRPr="00CA3F4C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Прогнозирование угроз, отслеживание возникших необычайных ситуаций, а также при возможности, проведения предупреждения населения об угрожающих ситуациях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Количество видеокамер, введенных в эксплуатацию в систему АПК «Безопасный город, шт.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2025-2028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</w:tr>
      <w:tr w:rsidR="00CA3F4C" w:rsidRPr="00CA3F4C" w:rsidTr="00FC326B">
        <w:trPr>
          <w:trHeight w:val="615"/>
        </w:trPr>
        <w:tc>
          <w:tcPr>
            <w:tcW w:w="3236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Повышение безопасности дорожного движения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pacing w:before="40" w:after="40"/>
              <w:jc w:val="both"/>
              <w:rPr>
                <w:rFonts w:ascii="Times New Roman" w:eastAsia="Calibri" w:hAnsi="Times New Roman" w:cs="Times New Roman"/>
              </w:rPr>
            </w:pPr>
            <w:r w:rsidRPr="00CA3F4C">
              <w:rPr>
                <w:rFonts w:ascii="Times New Roman" w:eastAsia="Calibri" w:hAnsi="Times New Roman" w:cs="Times New Roman"/>
              </w:rPr>
              <w:t>Создание комплексной системы профилактики дорожно-</w:t>
            </w:r>
            <w:proofErr w:type="gramStart"/>
            <w:r w:rsidRPr="00CA3F4C">
              <w:rPr>
                <w:rFonts w:ascii="Times New Roman" w:eastAsia="Calibri" w:hAnsi="Times New Roman" w:cs="Times New Roman"/>
              </w:rPr>
              <w:t xml:space="preserve">транспортных  </w:t>
            </w:r>
            <w:r w:rsidRPr="00CA3F4C">
              <w:rPr>
                <w:rFonts w:ascii="Times New Roman" w:eastAsia="Calibri" w:hAnsi="Times New Roman" w:cs="Times New Roman"/>
              </w:rPr>
              <w:lastRenderedPageBreak/>
              <w:t>происшествий</w:t>
            </w:r>
            <w:proofErr w:type="gramEnd"/>
            <w:r w:rsidRPr="00CA3F4C">
              <w:rPr>
                <w:rFonts w:ascii="Times New Roman" w:eastAsia="Calibri" w:hAnsi="Times New Roman" w:cs="Times New Roman"/>
              </w:rPr>
              <w:t xml:space="preserve"> в целях  формирования у участников дорожного движения стереотипа законопослушного поведения и негативного отношения к правонарушениям  в  сфере дорожного движения, реализация программы правового воспитания участников дорожного движения, культуры их поведения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 xml:space="preserve">Количество ДТП с </w:t>
            </w:r>
            <w:proofErr w:type="gram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участием  несовершеннолетних</w:t>
            </w:r>
            <w:proofErr w:type="gram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обучающихся образовательных организаций Заволжского муниципального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района, ед.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2025-2028</w:t>
            </w:r>
          </w:p>
        </w:tc>
        <w:tc>
          <w:tcPr>
            <w:tcW w:w="2835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образования и молодежной политики</w:t>
            </w:r>
          </w:p>
        </w:tc>
      </w:tr>
      <w:tr w:rsidR="00CA3F4C" w:rsidRPr="00CA3F4C" w:rsidTr="00FC326B">
        <w:trPr>
          <w:trHeight w:val="473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Число детей, погибших в ДТП, чел.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1197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Доля учащихся (воспитанников) задействованных в мероприятиях по профилактике ДТП, %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Пожарная безопасность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Обеспечение мер пожарной безопасности в границах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 xml:space="preserve">муниципальных районов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1E1D1E"/>
                <w:shd w:val="clear" w:color="auto" w:fill="FFFFFF"/>
                <w:lang w:bidi="ar-SA"/>
              </w:rPr>
              <w:lastRenderedPageBreak/>
              <w:t>Уровень информирования населения о необходимости соблюдения правил</w:t>
            </w:r>
            <w:r w:rsidRPr="00CA3F4C">
              <w:rPr>
                <w:rFonts w:ascii="Times New Roman" w:eastAsia="Times New Roman" w:hAnsi="Times New Roman" w:cs="Times New Roman"/>
                <w:color w:val="1E1D1E"/>
                <w:lang w:bidi="ar-SA"/>
              </w:rPr>
              <w:br/>
            </w:r>
            <w:r w:rsidRPr="00CA3F4C">
              <w:rPr>
                <w:rFonts w:ascii="Times New Roman" w:eastAsia="Times New Roman" w:hAnsi="Times New Roman" w:cs="Times New Roman"/>
                <w:color w:val="1E1D1E"/>
                <w:shd w:val="clear" w:color="auto" w:fill="FFFFFF"/>
                <w:lang w:bidi="ar-SA"/>
              </w:rPr>
              <w:lastRenderedPageBreak/>
              <w:t>пожарной безопасности, %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2025-2028</w:t>
            </w:r>
          </w:p>
        </w:tc>
        <w:tc>
          <w:tcPr>
            <w:tcW w:w="283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</w:tr>
      <w:tr w:rsidR="00CA3F4C" w:rsidRPr="00CA3F4C" w:rsidTr="00FC326B">
        <w:trPr>
          <w:trHeight w:val="1440"/>
        </w:trPr>
        <w:tc>
          <w:tcPr>
            <w:tcW w:w="3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eastAsia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проведенных мероприятий по профилактике пожаров, ед.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2824"/>
        </w:trPr>
        <w:tc>
          <w:tcPr>
            <w:tcW w:w="323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совершенных выездов подразделений некоммерческой организации для участия в тушении пожаров и проведении аварийно-спасательных работ, ед.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2824"/>
        </w:trPr>
        <w:tc>
          <w:tcPr>
            <w:tcW w:w="323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Количество АДПИ переданных многодетным семьям, </w:t>
            </w:r>
            <w:proofErr w:type="gram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семьям</w:t>
            </w:r>
            <w:proofErr w:type="gram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находящимся в трудной жизненной ситуации, семьям находящимся в социально опасном положении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rPr>
          <w:trHeight w:val="2824"/>
        </w:trPr>
        <w:tc>
          <w:tcPr>
            <w:tcW w:w="323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</w:rPr>
              <w:t xml:space="preserve">Численность многодетных семей, </w:t>
            </w:r>
            <w:proofErr w:type="gramStart"/>
            <w:r w:rsidRPr="00CA3F4C">
              <w:rPr>
                <w:rFonts w:ascii="Times New Roman" w:hAnsi="Times New Roman" w:cs="Times New Roman"/>
              </w:rPr>
              <w:t>семей</w:t>
            </w:r>
            <w:proofErr w:type="gramEnd"/>
            <w:r w:rsidRPr="00CA3F4C">
              <w:rPr>
                <w:rFonts w:ascii="Times New Roman" w:hAnsi="Times New Roman" w:cs="Times New Roman"/>
              </w:rPr>
              <w:t xml:space="preserve"> находящихся в трудной жизненной ситуации, семей находящихся в социально опасном положении получивших АДПИ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83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c>
          <w:tcPr>
            <w:tcW w:w="323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Объем и источники финансирования муниципальной программы (в рублях)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Источники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2025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2026 год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2027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>202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t>8</w:t>
            </w:r>
            <w:r w:rsidRPr="00CA3F4C">
              <w:rPr>
                <w:rFonts w:ascii="Times New Roman" w:eastAsia="Times New Roman" w:hAnsi="Times New Roman" w:cs="Times New Roman"/>
                <w:lang w:val="en-US" w:bidi="ar-SA"/>
              </w:rPr>
              <w:t xml:space="preserve">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год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c>
          <w:tcPr>
            <w:tcW w:w="323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6962365.62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1234106.16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3088798.14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1319730.66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1319730.66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3860162.00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2344863.00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1243548,00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271751.00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0,00</w:t>
            </w:r>
          </w:p>
        </w:tc>
      </w:tr>
      <w:tr w:rsidR="00CA3F4C" w:rsidRPr="00CA3F4C" w:rsidTr="00FC326B">
        <w:tc>
          <w:tcPr>
            <w:tcW w:w="323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c>
          <w:tcPr>
            <w:tcW w:w="323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 по источникам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10822527.62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3578969.16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4332526.14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1591481.66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1319730.66</w:t>
            </w:r>
          </w:p>
        </w:tc>
      </w:tr>
    </w:tbl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suppressAutoHyphens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26282F"/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rPr>
          <w:lang w:bidi="ar-SA"/>
        </w:rPr>
      </w:pPr>
    </w:p>
    <w:p w:rsidR="00CA3F4C" w:rsidRPr="00CA3F4C" w:rsidRDefault="00CA3F4C" w:rsidP="00CA3F4C">
      <w:pPr>
        <w:suppressAutoHyphens w:val="0"/>
        <w:autoSpaceDN w:val="0"/>
        <w:adjustRightInd w:val="0"/>
        <w:jc w:val="center"/>
        <w:rPr>
          <w:rFonts w:ascii="Times New Roman" w:eastAsia="Times New Roman" w:hAnsi="Times New Roman" w:cs="Times New Roman"/>
          <w:bCs/>
          <w:color w:val="26282F"/>
          <w:lang w:bidi="ar-SA"/>
        </w:rPr>
      </w:pPr>
      <w:r w:rsidRPr="00CA3F4C">
        <w:rPr>
          <w:rFonts w:ascii="Times New Roman" w:eastAsia="Times New Roman" w:hAnsi="Times New Roman" w:cs="Times New Roman"/>
          <w:b/>
          <w:bCs/>
          <w:color w:val="26282F"/>
          <w:lang w:bidi="ar-SA"/>
        </w:rPr>
        <w:lastRenderedPageBreak/>
        <w:t xml:space="preserve">Структура муниципальной программы </w:t>
      </w:r>
    </w:p>
    <w:p w:rsidR="00CA3F4C" w:rsidRPr="00CA3F4C" w:rsidRDefault="00CA3F4C" w:rsidP="00CA3F4C">
      <w:pPr>
        <w:jc w:val="center"/>
        <w:rPr>
          <w:rFonts w:ascii="Times New Roman" w:hAnsi="Times New Roman" w:cs="Times New Roman"/>
          <w:b/>
          <w:u w:val="single"/>
        </w:rPr>
      </w:pPr>
      <w:r w:rsidRPr="00CA3F4C">
        <w:rPr>
          <w:rFonts w:ascii="Times New Roman" w:hAnsi="Times New Roman" w:cs="Times New Roman"/>
          <w:b/>
          <w:u w:val="single"/>
        </w:rPr>
        <w:t>Безопасность Заволжского муниципального района Ивановской области</w:t>
      </w:r>
    </w:p>
    <w:p w:rsidR="00CA3F4C" w:rsidRPr="00CA3F4C" w:rsidRDefault="00CA3F4C" w:rsidP="00CA3F4C">
      <w:pP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CA3F4C">
        <w:rPr>
          <w:rFonts w:ascii="Times New Roman" w:hAnsi="Times New Roman" w:cs="Times New Roman"/>
          <w:sz w:val="28"/>
          <w:szCs w:val="28"/>
          <w:vertAlign w:val="superscript"/>
        </w:rPr>
        <w:t xml:space="preserve">наименование </w:t>
      </w:r>
    </w:p>
    <w:tbl>
      <w:tblPr>
        <w:tblW w:w="145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3685"/>
        <w:gridCol w:w="5642"/>
      </w:tblGrid>
      <w:tr w:rsidR="00CA3F4C" w:rsidRPr="00CA3F4C" w:rsidTr="00FC326B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Задачи структурного элемента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Срок реализации структурного элемента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Исполнитель</w:t>
            </w:r>
          </w:p>
        </w:tc>
      </w:tr>
      <w:tr w:rsidR="00CA3F4C" w:rsidRPr="00CA3F4C" w:rsidTr="00FC326B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3</w:t>
            </w:r>
          </w:p>
        </w:tc>
      </w:tr>
      <w:tr w:rsidR="00CA3F4C" w:rsidRPr="00CA3F4C" w:rsidTr="00FC326B">
        <w:trPr>
          <w:trHeight w:val="405"/>
        </w:trPr>
        <w:tc>
          <w:tcPr>
            <w:tcW w:w="145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Процессная часть</w:t>
            </w:r>
          </w:p>
        </w:tc>
      </w:tr>
      <w:tr w:rsidR="00CA3F4C" w:rsidRPr="00CA3F4C" w:rsidTr="00FC326B">
        <w:trPr>
          <w:trHeight w:val="425"/>
        </w:trPr>
        <w:tc>
          <w:tcPr>
            <w:tcW w:w="145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Комплекс процессных мероприятий </w:t>
            </w:r>
            <w:r w:rsidRPr="00CA3F4C">
              <w:rPr>
                <w:rFonts w:ascii="Times New Roman" w:eastAsia="Times New Roman" w:hAnsi="Times New Roman" w:cs="Times New Roman"/>
                <w:b/>
                <w:u w:val="single"/>
                <w:lang w:bidi="ar-SA"/>
              </w:rPr>
              <w:t>Обеспечение общественного порядка и профилактика правонарушений</w:t>
            </w:r>
          </w:p>
        </w:tc>
      </w:tr>
      <w:tr w:rsidR="00CA3F4C" w:rsidRPr="00CA3F4C" w:rsidTr="00FC326B"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Укрепление законности и правопорядка, повышение уровня безопасности граждан на территории Заволжского муниципального района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2025-2028 годы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Отдел по делам ГО, ЗН и МР, отдел образования и молодежной политики, </w:t>
            </w:r>
            <w:r w:rsidRPr="00CA3F4C">
              <w:rPr>
                <w:rFonts w:ascii="Times New Roman" w:eastAsia="Times New Roman" w:hAnsi="Times New Roman"/>
                <w:color w:val="000000"/>
                <w:lang w:bidi="ar-SA"/>
              </w:rPr>
              <w:t>ответственный секретарь КДН и ЗП, юридическое управление, управление муниципального контроля</w:t>
            </w:r>
          </w:p>
        </w:tc>
      </w:tr>
      <w:tr w:rsidR="00CA3F4C" w:rsidRPr="00CA3F4C" w:rsidTr="00FC326B">
        <w:trPr>
          <w:trHeight w:val="422"/>
        </w:trPr>
        <w:tc>
          <w:tcPr>
            <w:tcW w:w="145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  <w:b/>
                <w:u w:val="single"/>
                <w:vertAlign w:val="superscript"/>
              </w:rPr>
            </w:pPr>
            <w:r w:rsidRPr="00CA3F4C">
              <w:rPr>
                <w:rFonts w:ascii="Times New Roman" w:hAnsi="Times New Roman" w:cs="Times New Roman"/>
              </w:rPr>
              <w:t xml:space="preserve">Комплекс процессных мероприятий </w:t>
            </w:r>
            <w:r w:rsidRPr="00CA3F4C">
              <w:rPr>
                <w:rFonts w:ascii="Times New Roman" w:hAnsi="Times New Roman" w:cs="Times New Roman"/>
                <w:b/>
                <w:u w:val="single"/>
              </w:rPr>
              <w:t>Построение и развитие АПК «Безопасный город</w:t>
            </w:r>
            <w:r w:rsidRPr="00CA3F4C">
              <w:rPr>
                <w:rFonts w:ascii="Times New Roman" w:hAnsi="Times New Roman" w:cs="Times New Roman"/>
                <w:b/>
                <w:color w:val="000000"/>
                <w:u w:val="single"/>
              </w:rPr>
              <w:t>»</w:t>
            </w:r>
          </w:p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CA3F4C" w:rsidRPr="00CA3F4C" w:rsidTr="00FC326B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bidi="ar-SA"/>
              </w:rPr>
              <w:t>Прогнозирование угроз, отслеживание возникших необычайных ситуаций, а также при возможности, проведения предупреждения населения об угрожающих ситуациях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2025-2028 годы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</w:tr>
      <w:tr w:rsidR="00CA3F4C" w:rsidRPr="00CA3F4C" w:rsidTr="00FC326B">
        <w:tc>
          <w:tcPr>
            <w:tcW w:w="14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Комплекс процессных мероприятий </w:t>
            </w:r>
            <w:r w:rsidRPr="00CA3F4C">
              <w:rPr>
                <w:rFonts w:ascii="Times New Roman" w:eastAsia="Times New Roman" w:hAnsi="Times New Roman" w:cs="Times New Roman"/>
                <w:b/>
                <w:u w:val="single"/>
                <w:lang w:bidi="ar-SA"/>
              </w:rPr>
              <w:t>Повышение безопасности дорожного движения</w:t>
            </w:r>
          </w:p>
        </w:tc>
      </w:tr>
      <w:tr w:rsidR="00CA3F4C" w:rsidRPr="00CA3F4C" w:rsidTr="00FC326B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bidi="ar-SA"/>
              </w:rPr>
            </w:pPr>
            <w:r w:rsidRPr="00CA3F4C">
              <w:rPr>
                <w:rFonts w:ascii="Times New Roman" w:eastAsia="Calibri" w:hAnsi="Times New Roman" w:cs="Times New Roman"/>
                <w:lang w:bidi="ar-SA"/>
              </w:rPr>
              <w:t>Создание комплексной системы профилактики дорожно-</w:t>
            </w:r>
            <w:proofErr w:type="gramStart"/>
            <w:r w:rsidRPr="00CA3F4C">
              <w:rPr>
                <w:rFonts w:ascii="Times New Roman" w:eastAsia="Calibri" w:hAnsi="Times New Roman" w:cs="Times New Roman"/>
                <w:lang w:bidi="ar-SA"/>
              </w:rPr>
              <w:t>транспортных  происшествий</w:t>
            </w:r>
            <w:proofErr w:type="gramEnd"/>
            <w:r w:rsidRPr="00CA3F4C">
              <w:rPr>
                <w:rFonts w:ascii="Times New Roman" w:eastAsia="Calibri" w:hAnsi="Times New Roman" w:cs="Times New Roman"/>
                <w:lang w:bidi="ar-SA"/>
              </w:rPr>
              <w:t xml:space="preserve">  в  целях  формирования  у участников  дорожного  движения  стереотипа законопослушного поведения и негативного отношения к правонарушениям  в  сфере  дорожного  движения, реализация  программы  правового  воспитания  участников дорожного движения, культуры их поведения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2025-2028 годы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образования и молодежной политики</w:t>
            </w:r>
          </w:p>
        </w:tc>
      </w:tr>
      <w:tr w:rsidR="00CA3F4C" w:rsidRPr="00CA3F4C" w:rsidTr="00FC326B">
        <w:tc>
          <w:tcPr>
            <w:tcW w:w="14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Calibri" w:hAnsi="Times New Roman" w:cs="Times New Roman"/>
                <w:lang w:bidi="ar-SA"/>
              </w:rPr>
              <w:t xml:space="preserve">Комплекс процессных мероприятий </w:t>
            </w:r>
            <w:r w:rsidRPr="00CA3F4C">
              <w:rPr>
                <w:rFonts w:ascii="Times New Roman" w:eastAsia="Calibri" w:hAnsi="Times New Roman" w:cs="Times New Roman"/>
                <w:b/>
                <w:u w:val="single"/>
                <w:lang w:bidi="ar-SA"/>
              </w:rPr>
              <w:t>Пожарная безопасность</w:t>
            </w:r>
          </w:p>
        </w:tc>
      </w:tr>
      <w:tr w:rsidR="00CA3F4C" w:rsidRPr="00CA3F4C" w:rsidTr="00FC326B">
        <w:trPr>
          <w:trHeight w:val="1104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Обеспечение мер пожарной безопасности в границах муниципальных районов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2025-2028 годы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</w:tr>
    </w:tbl>
    <w:p w:rsidR="00CA3F4C" w:rsidRPr="00CA3F4C" w:rsidRDefault="00CA3F4C" w:rsidP="00CA3F4C">
      <w:pP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CA3F4C" w:rsidRPr="00CA3F4C" w:rsidRDefault="00CA3F4C" w:rsidP="00CA3F4C">
      <w:pPr>
        <w:rPr>
          <w:rFonts w:ascii="Times New Roman" w:hAnsi="Times New Roman" w:cs="Times New Roman"/>
          <w:sz w:val="28"/>
          <w:szCs w:val="28"/>
        </w:rPr>
        <w:sectPr w:rsidR="00CA3F4C" w:rsidRPr="00CA3F4C" w:rsidSect="00C56996">
          <w:headerReference w:type="first" r:id="rId9"/>
          <w:footerReference w:type="first" r:id="rId10"/>
          <w:pgSz w:w="16838" w:h="11906" w:orient="landscape"/>
          <w:pgMar w:top="993" w:right="1134" w:bottom="426" w:left="1134" w:header="709" w:footer="709" w:gutter="0"/>
          <w:cols w:space="708"/>
          <w:docGrid w:linePitch="360"/>
        </w:sectPr>
      </w:pPr>
    </w:p>
    <w:p w:rsidR="00CA3F4C" w:rsidRPr="00CA3F4C" w:rsidRDefault="00CA3F4C" w:rsidP="00CA3F4C">
      <w:pPr>
        <w:suppressAutoHyphens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bidi="ar-SA"/>
        </w:rPr>
      </w:pPr>
      <w:r w:rsidRPr="00CA3F4C">
        <w:rPr>
          <w:rFonts w:ascii="Times New Roman" w:eastAsia="Times New Roman" w:hAnsi="Times New Roman" w:cs="Times New Roman"/>
          <w:b/>
          <w:lang w:bidi="ar-SA"/>
        </w:rPr>
        <w:lastRenderedPageBreak/>
        <w:t>Ресурсное обеспечение реализации муниципальной программы</w:t>
      </w:r>
    </w:p>
    <w:p w:rsidR="00CA3F4C" w:rsidRPr="00CA3F4C" w:rsidRDefault="00CA3F4C" w:rsidP="00CA3F4C">
      <w:pPr>
        <w:suppressAutoHyphens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bidi="ar-SA"/>
        </w:rPr>
      </w:pPr>
      <w:r w:rsidRPr="00CA3F4C">
        <w:rPr>
          <w:rFonts w:ascii="Times New Roman" w:eastAsia="Times New Roman" w:hAnsi="Times New Roman" w:cs="Times New Roman"/>
          <w:b/>
          <w:lang w:bidi="ar-SA"/>
        </w:rPr>
        <w:t>за счет всех источников финансирования</w:t>
      </w:r>
    </w:p>
    <w:tbl>
      <w:tblPr>
        <w:tblW w:w="1485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58"/>
        <w:gridCol w:w="2325"/>
        <w:gridCol w:w="2268"/>
        <w:gridCol w:w="1277"/>
        <w:gridCol w:w="1275"/>
        <w:gridCol w:w="1418"/>
        <w:gridCol w:w="38"/>
        <w:gridCol w:w="1379"/>
        <w:gridCol w:w="1418"/>
      </w:tblGrid>
      <w:tr w:rsidR="00CA3F4C" w:rsidRPr="00CA3F4C" w:rsidTr="00FC326B">
        <w:trPr>
          <w:trHeight w:val="276"/>
        </w:trPr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Наименование программы, структурного элемента, мероприятия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Ответственный исполнитель, исполнители</w:t>
            </w:r>
          </w:p>
        </w:tc>
        <w:tc>
          <w:tcPr>
            <w:tcW w:w="226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Источники финансирования</w:t>
            </w:r>
          </w:p>
        </w:tc>
        <w:tc>
          <w:tcPr>
            <w:tcW w:w="6805" w:type="dxa"/>
            <w:gridSpan w:val="6"/>
            <w:shd w:val="clear" w:color="auto" w:fill="auto"/>
          </w:tcPr>
          <w:p w:rsidR="00CA3F4C" w:rsidRPr="00CA3F4C" w:rsidRDefault="00CA3F4C" w:rsidP="00CA3F4C">
            <w:pPr>
              <w:widowControl/>
              <w:suppressAutoHyphens w:val="0"/>
              <w:autoSpaceDE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Расходы (руб.), годы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277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2025 год</w:t>
            </w:r>
          </w:p>
        </w:tc>
        <w:tc>
          <w:tcPr>
            <w:tcW w:w="1275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2026 год</w:t>
            </w:r>
          </w:p>
        </w:tc>
        <w:tc>
          <w:tcPr>
            <w:tcW w:w="1456" w:type="dxa"/>
            <w:gridSpan w:val="2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2027 год</w:t>
            </w:r>
          </w:p>
        </w:tc>
        <w:tc>
          <w:tcPr>
            <w:tcW w:w="1379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2028 год</w:t>
            </w: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</w:tr>
      <w:tr w:rsidR="00CA3F4C" w:rsidRPr="00CA3F4C" w:rsidTr="00FC326B">
        <w:tc>
          <w:tcPr>
            <w:tcW w:w="345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2325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3</w:t>
            </w:r>
          </w:p>
        </w:tc>
        <w:tc>
          <w:tcPr>
            <w:tcW w:w="1277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4</w:t>
            </w:r>
          </w:p>
        </w:tc>
        <w:tc>
          <w:tcPr>
            <w:tcW w:w="1275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5</w:t>
            </w:r>
          </w:p>
        </w:tc>
        <w:tc>
          <w:tcPr>
            <w:tcW w:w="1456" w:type="dxa"/>
            <w:gridSpan w:val="2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6</w:t>
            </w:r>
          </w:p>
        </w:tc>
        <w:tc>
          <w:tcPr>
            <w:tcW w:w="1379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7</w:t>
            </w: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8</w:t>
            </w: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 xml:space="preserve">Муниципальная программа </w:t>
            </w:r>
          </w:p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CA3F4C">
              <w:rPr>
                <w:rFonts w:ascii="Times New Roman" w:hAnsi="Times New Roman" w:cs="Times New Roman"/>
              </w:rPr>
              <w:t>"Безопасность Заволжского муниципального района Ивановской области"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всего, в том числе: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3578969.16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4332526.14</w:t>
            </w: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1591481.66</w:t>
            </w: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1319730.66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10822527.62</w:t>
            </w: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1234106.16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3088798.14</w:t>
            </w: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1319730.66</w:t>
            </w: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1319730.66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6962365.62</w:t>
            </w: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2344863.00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1243548,00</w:t>
            </w: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271751.00</w:t>
            </w: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3860162.00</w:t>
            </w: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2344863.00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1243548,00</w:t>
            </w: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271751.00</w:t>
            </w: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3860162.00</w:t>
            </w: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217200.00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0,00</w:t>
            </w: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0,00</w:t>
            </w: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217200.00</w:t>
            </w: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2127663.00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1243548.00</w:t>
            </w: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271751.00</w:t>
            </w: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3642962.00</w:t>
            </w: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Управление муниципального контроля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493129.80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1315535.40</w:t>
            </w: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492973.80</w:t>
            </w: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492973.80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2794612.80</w:t>
            </w: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56" w:type="dxa"/>
            <w:gridSpan w:val="2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379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493129.80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1315535.40</w:t>
            </w:r>
          </w:p>
        </w:tc>
        <w:tc>
          <w:tcPr>
            <w:tcW w:w="1456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492973.80</w:t>
            </w:r>
          </w:p>
        </w:tc>
        <w:tc>
          <w:tcPr>
            <w:tcW w:w="1379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492973.80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2794612.80</w:t>
            </w: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56" w:type="dxa"/>
            <w:gridSpan w:val="2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379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/>
                <w:color w:val="000000"/>
                <w:lang w:bidi="ar-SA"/>
              </w:rPr>
              <w:t>Ответственный секретарь КДН и ЗП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740976.36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786145.46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3180635.54</w:t>
            </w: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740976.36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786145.46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3180635.54</w:t>
            </w: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образования и молодежной политики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Структурный элемент 1.</w:t>
            </w:r>
          </w:p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"Обеспечение общественного порядка и профилактика правонарушений "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Всего, в том числе: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1597826.16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2120680.86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1339547.66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1319730.66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6377785.34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1234106.16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2101680.86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1319730.66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1319730.66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5975248.34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363720.00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19000.00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19817.00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402537.00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363720.00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19000.00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19817.00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402537.00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363720.00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19000.00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19817.00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402537.00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образования и молодежной политики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Управление муниципального контроля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493129.80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1315535.40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492973.80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492973.80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2794612.80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493129.80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1315535.40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492973.80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492973.80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2794612.80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/>
                <w:color w:val="000000"/>
                <w:lang w:bidi="ar-SA"/>
              </w:rPr>
              <w:t>Ответственный секретарь КДН и ЗП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740976.36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786145.46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3180635.54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740976.36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786145.46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3180635.54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1.1.</w:t>
            </w:r>
          </w:p>
          <w:p w:rsidR="00CA3F4C" w:rsidRPr="00CA3F4C" w:rsidRDefault="00CA3F4C" w:rsidP="00CA3F4C">
            <w:pPr>
              <w:rPr>
                <w:rFonts w:ascii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Осуществление мероприятий по обеспечению безопасности людей на водных объектах, охране их жизни и здоровья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1.2.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Участие в предупреждении и ликвидации последствий чрезвычайных ситуаций в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границах сельских поселения Заволжского муниципального района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15000.00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15000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,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15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645,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45645.00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15000.00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15000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,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15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645,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45645.00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1.3.</w:t>
            </w:r>
          </w:p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Организация и проведение комплекса информационно-профилактических мероприятий антинаркотической направленности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2000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,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20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86,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4086,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2000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,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20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86,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4086,</w:t>
            </w: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val="en-US" w:bidi="ar-SA"/>
              </w:rPr>
              <w:t>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1.4.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  <w:r w:rsidRPr="00CA3F4C">
              <w:rPr>
                <w:rFonts w:ascii="Times New Roman" w:hAnsi="Times New Roman" w:cs="Times New Roman"/>
              </w:rPr>
              <w:t>Профилактика безнадзорности и правонарушений несовершеннолетних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/>
                <w:color w:val="000000"/>
                <w:lang w:bidi="ar-SA"/>
              </w:rPr>
              <w:t>Ответственный секретарь КДН и ЗП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Мероприятие 1.5. 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Осуществление полномочий по созданию и организации деятельности комиссий по делам несовершеннолетних и защите их прав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/>
                <w:color w:val="000000"/>
                <w:lang w:bidi="ar-SA"/>
              </w:rPr>
              <w:t>ответственный секретарь КДН и ЗП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740976.36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786145.46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3180635.54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740976.36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786145.46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826756.86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3180635.54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1.6.</w:t>
            </w:r>
          </w:p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Осуществление отдельных государственных полномочий в области обращения с животными в части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организации мероприятий при осуществлении деятельности по обращению с животными без владельцев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Управление муниципального контроля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485838.00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1308399.60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485838.00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485838.00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2765913.60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485838.00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1308399.60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485838.00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485838.00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2765913.60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бюджет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1.7.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Осуществление отдельных государственных полномочий в сфере административных правонарушений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Управление муниципального контроля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7291.80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7135.80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7135.80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7135.80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28699.20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7291.80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7135.80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7135.80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7135.80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28699.20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1.8.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Организация и проведение комплекса мер по антиалкогольной политике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образования и молодежной политики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1.9.</w:t>
            </w:r>
          </w:p>
          <w:p w:rsidR="00CA3F4C" w:rsidRPr="00CA3F4C" w:rsidRDefault="00CA3F4C" w:rsidP="00CA3F4C">
            <w:pPr>
              <w:rPr>
                <w:rFonts w:ascii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  <w:lang w:bidi="ar-SA"/>
              </w:rPr>
              <w:t>Оказание социально-правовых услуг лицам без определенного места жительства и занятий и лицам, отбывшим наказание в виде лишения свободы</w:t>
            </w:r>
          </w:p>
          <w:p w:rsidR="00CA3F4C" w:rsidRPr="00CA3F4C" w:rsidRDefault="00CA3F4C" w:rsidP="00CA3F4C">
            <w:pPr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2000,00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2086,00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4086,00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2000,00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2086,00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4086,00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1.10.</w:t>
            </w:r>
          </w:p>
          <w:p w:rsidR="00CA3F4C" w:rsidRPr="00CA3F4C" w:rsidRDefault="00CA3F4C" w:rsidP="00CA3F4C">
            <w:pPr>
              <w:rPr>
                <w:rFonts w:ascii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  <w:lang w:bidi="ar-SA"/>
              </w:rPr>
              <w:t>Профилактика терроризма, минимизация и ликвидация последствий его проявления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МР,</w:t>
            </w:r>
          </w:p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бюджет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rPr>
          <w:trHeight w:val="288"/>
        </w:trPr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1.11.</w:t>
            </w:r>
          </w:p>
          <w:p w:rsidR="00CA3F4C" w:rsidRPr="00CA3F4C" w:rsidRDefault="00CA3F4C" w:rsidP="00CA3F4C">
            <w:pPr>
              <w:rPr>
                <w:rFonts w:ascii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</w:rPr>
              <w:t>Правовое просвещение и правовое информирование граждан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Юридическое управление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1.12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  <w:r w:rsidRPr="00CA3F4C">
              <w:rPr>
                <w:rFonts w:ascii="Times New Roman" w:hAnsi="Times New Roman" w:cs="Times New Roman"/>
                <w:lang w:bidi="ar-SA"/>
              </w:rPr>
              <w:t>Профилактика терроризма и экстремизма, обеспечение безопасности населения на территории Заволжского городского поселения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348720.00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348720.00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348720.00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348720.00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Структурный элемент 2</w:t>
            </w:r>
          </w:p>
          <w:p w:rsidR="00CA3F4C" w:rsidRPr="00CA3F4C" w:rsidRDefault="00CA3F4C" w:rsidP="00CA3F4C">
            <w:pPr>
              <w:rPr>
                <w:rFonts w:ascii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  <w:lang w:bidi="ar-SA"/>
              </w:rPr>
              <w:t>«Построение и развитие АПК «Безопасный город»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МР, Отдел образования и молодежной политики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1228665.28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251934.00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1480599.28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987117.28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987117.28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241548.00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251934.00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493482.00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2.1.</w:t>
            </w:r>
          </w:p>
          <w:p w:rsidR="00CA3F4C" w:rsidRPr="00CA3F4C" w:rsidRDefault="00CA3F4C" w:rsidP="00CA3F4C">
            <w:pPr>
              <w:rPr>
                <w:rFonts w:ascii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</w:rPr>
              <w:t>Установка и обслуживание видеокамер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241548.00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251934.00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493482.00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бюджет Заволжского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lastRenderedPageBreak/>
              <w:t>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241548.00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251934.00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493482.00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2.2.</w:t>
            </w:r>
          </w:p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Приведение в готовность к использованию защитных сооружений гражданской обороны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образования и молодежной политики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987117.28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987117.28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987117.28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987117.28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Структурный элемент 3.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  <w:r w:rsidRPr="00CA3F4C">
              <w:rPr>
                <w:rFonts w:ascii="Times New Roman" w:hAnsi="Times New Roman" w:cs="Times New Roman"/>
              </w:rPr>
              <w:t>«Повышение безопасности дорожного движения»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образования и молодежной политики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rPr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3.1.</w:t>
            </w:r>
          </w:p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Формирование законопослушного поведения участников дорожного движения в Заволжском муниципальном районе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образования и молодежной политики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Структурный элемент 4.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  <w:r w:rsidRPr="00CA3F4C">
              <w:rPr>
                <w:rFonts w:ascii="Times New Roman" w:hAnsi="Times New Roman" w:cs="Times New Roman"/>
              </w:rPr>
              <w:t>«Пожарная безопасность»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1981143.00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983000.00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2964143.00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217200.00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217200.00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rPr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бюджет Заволжского муниципального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lastRenderedPageBreak/>
              <w:t>1763943.00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983000.00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2746943.00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4.1.</w:t>
            </w:r>
          </w:p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Обеспечение первичных мер пожарной безопасности в границах муниципальных районов за границами городских и сельских населенных пунктов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spacing w:after="12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rPr>
          <w:trHeight w:val="421"/>
        </w:trPr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4.2.</w:t>
            </w:r>
          </w:p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Субсидия некоммерческим организациям в целях финансового обеспечения затрат на финансовую поддержку деятельности добровольной пожарной охраны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832500,00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983000.00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1815500.00</w:t>
            </w:r>
          </w:p>
        </w:tc>
      </w:tr>
      <w:tr w:rsidR="00CA3F4C" w:rsidRPr="00CA3F4C" w:rsidTr="00FC326B">
        <w:trPr>
          <w:trHeight w:val="23"/>
        </w:trPr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rPr>
          <w:trHeight w:val="23"/>
        </w:trPr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rPr>
          <w:trHeight w:val="23"/>
        </w:trPr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832500,00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983000.00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1815500.00</w:t>
            </w:r>
          </w:p>
        </w:tc>
      </w:tr>
      <w:tr w:rsidR="00CA3F4C" w:rsidRPr="00CA3F4C" w:rsidTr="00FC326B">
        <w:trPr>
          <w:trHeight w:val="501"/>
        </w:trPr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4.3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  <w:r w:rsidRPr="00CA3F4C">
              <w:rPr>
                <w:rFonts w:ascii="Times New Roman" w:hAnsi="Times New Roman" w:cs="Times New Roman"/>
                <w:lang w:bidi="ar-SA"/>
              </w:rPr>
              <w:t>Укрепление пожарной</w:t>
            </w:r>
            <w:r w:rsidRPr="00CA3F4C">
              <w:rPr>
                <w:lang w:bidi="ar-SA"/>
              </w:rPr>
              <w:t xml:space="preserve"> </w:t>
            </w:r>
            <w:r w:rsidRPr="00CA3F4C">
              <w:rPr>
                <w:rFonts w:ascii="Times New Roman" w:hAnsi="Times New Roman" w:cs="Times New Roman"/>
                <w:lang w:bidi="ar-SA"/>
              </w:rPr>
              <w:t xml:space="preserve">безопасности, снижение рисков и смягчение последствий </w:t>
            </w:r>
            <w:proofErr w:type="spellStart"/>
            <w:r w:rsidRPr="00CA3F4C">
              <w:rPr>
                <w:rFonts w:ascii="Times New Roman" w:hAnsi="Times New Roman" w:cs="Times New Roman"/>
                <w:lang w:bidi="ar-SA"/>
              </w:rPr>
              <w:t>черезвычайных</w:t>
            </w:r>
            <w:proofErr w:type="spellEnd"/>
            <w:r w:rsidRPr="00CA3F4C">
              <w:rPr>
                <w:rFonts w:ascii="Times New Roman" w:hAnsi="Times New Roman" w:cs="Times New Roman"/>
                <w:lang w:bidi="ar-SA"/>
              </w:rPr>
              <w:t xml:space="preserve"> ситуаций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931443.00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931443.00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бюджет Заволжского 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931443.00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931443.00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Мероприятие 4.4</w:t>
            </w:r>
          </w:p>
          <w:p w:rsidR="00CA3F4C" w:rsidRPr="00CA3F4C" w:rsidRDefault="00CA3F4C" w:rsidP="00CA3F4C">
            <w:pPr>
              <w:rPr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Обеспечение автономными дымовыми пожарными </w:t>
            </w:r>
            <w:proofErr w:type="spell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извещателями</w:t>
            </w:r>
            <w:proofErr w:type="spell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мест проживания отдельных категорий граждан на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территории Заволжского муниципального района Ивановской области</w:t>
            </w:r>
          </w:p>
        </w:tc>
        <w:tc>
          <w:tcPr>
            <w:tcW w:w="2325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Отдел по делам ГО, ЗН и МР</w:t>
            </w: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Всего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217200.00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217200.00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федеральный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областной бюджет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217200.00</w:t>
            </w: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</w:t>
            </w: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217200.00</w:t>
            </w: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бюджет Заволжского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муниципального района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  <w:tr w:rsidR="00CA3F4C" w:rsidRPr="00CA3F4C" w:rsidTr="00FC326B">
        <w:tc>
          <w:tcPr>
            <w:tcW w:w="3458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325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68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иные источники</w:t>
            </w:r>
          </w:p>
        </w:tc>
        <w:tc>
          <w:tcPr>
            <w:tcW w:w="1277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275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  <w:tc>
          <w:tcPr>
            <w:tcW w:w="1418" w:type="dxa"/>
            <w:vAlign w:val="center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ar-SA"/>
              </w:rPr>
            </w:pPr>
          </w:p>
        </w:tc>
      </w:tr>
    </w:tbl>
    <w:p w:rsidR="00CA3F4C" w:rsidRPr="00CA3F4C" w:rsidRDefault="00CA3F4C" w:rsidP="00CA3F4C">
      <w:pPr>
        <w:suppressAutoHyphens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bidi="ar-SA"/>
        </w:rPr>
      </w:pPr>
    </w:p>
    <w:p w:rsidR="00CA3F4C" w:rsidRPr="00CA3F4C" w:rsidRDefault="00CA3F4C" w:rsidP="00CA3F4C">
      <w:pPr>
        <w:suppressAutoHyphens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bidi="ar-SA"/>
        </w:rPr>
      </w:pPr>
    </w:p>
    <w:p w:rsidR="00CA3F4C" w:rsidRPr="00CA3F4C" w:rsidRDefault="00CA3F4C" w:rsidP="00CA3F4C">
      <w:pPr>
        <w:suppressAutoHyphens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8"/>
          <w:szCs w:val="28"/>
          <w:lang w:bidi="ar-SA"/>
        </w:rPr>
      </w:pPr>
      <w:r w:rsidRPr="00CA3F4C">
        <w:rPr>
          <w:rFonts w:ascii="Times New Roman" w:eastAsia="Times New Roman" w:hAnsi="Times New Roman" w:cs="Times New Roman"/>
          <w:b/>
          <w:lang w:bidi="ar-SA"/>
        </w:rPr>
        <w:t>Перечень мероприятий структурных элементов муниципальной программы</w:t>
      </w:r>
    </w:p>
    <w:p w:rsidR="00CA3F4C" w:rsidRPr="00CA3F4C" w:rsidRDefault="00CA3F4C" w:rsidP="00CA3F4C">
      <w:pPr>
        <w:jc w:val="center"/>
        <w:rPr>
          <w:rFonts w:ascii="Times New Roman" w:hAnsi="Times New Roman" w:cs="Times New Roman"/>
          <w:b/>
          <w:u w:val="single"/>
        </w:rPr>
      </w:pPr>
      <w:r w:rsidRPr="00CA3F4C">
        <w:rPr>
          <w:rFonts w:ascii="Times New Roman" w:hAnsi="Times New Roman" w:cs="Times New Roman"/>
          <w:b/>
          <w:u w:val="single"/>
        </w:rPr>
        <w:t>Безопасность Заволжского муниципального района Ивановской области</w:t>
      </w:r>
    </w:p>
    <w:p w:rsidR="00CA3F4C" w:rsidRPr="00CA3F4C" w:rsidRDefault="00CA3F4C" w:rsidP="00CA3F4C">
      <w:pPr>
        <w:suppressAutoHyphens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  <w:lang w:bidi="ar-SA"/>
        </w:rPr>
      </w:pPr>
      <w:r w:rsidRPr="00CA3F4C">
        <w:rPr>
          <w:rFonts w:ascii="Times New Roman" w:eastAsia="Times New Roman" w:hAnsi="Times New Roman" w:cs="Times New Roman"/>
          <w:sz w:val="20"/>
          <w:szCs w:val="20"/>
          <w:lang w:bidi="ar-SA"/>
        </w:rPr>
        <w:t xml:space="preserve"> (наименование муниципальной программы)</w:t>
      </w:r>
    </w:p>
    <w:tbl>
      <w:tblPr>
        <w:tblW w:w="14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63"/>
        <w:gridCol w:w="3591"/>
        <w:gridCol w:w="992"/>
        <w:gridCol w:w="1701"/>
        <w:gridCol w:w="1701"/>
        <w:gridCol w:w="1560"/>
        <w:gridCol w:w="1417"/>
        <w:gridCol w:w="34"/>
      </w:tblGrid>
      <w:tr w:rsidR="00CA3F4C" w:rsidRPr="00CA3F4C" w:rsidTr="00FC326B">
        <w:trPr>
          <w:trHeight w:val="276"/>
        </w:trPr>
        <w:tc>
          <w:tcPr>
            <w:tcW w:w="3463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Наименование структурного элемента, мероприятия</w:t>
            </w:r>
          </w:p>
        </w:tc>
        <w:tc>
          <w:tcPr>
            <w:tcW w:w="3591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Показатели</w:t>
            </w:r>
          </w:p>
        </w:tc>
        <w:tc>
          <w:tcPr>
            <w:tcW w:w="992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 измерения</w:t>
            </w:r>
          </w:p>
        </w:tc>
        <w:tc>
          <w:tcPr>
            <w:tcW w:w="6413" w:type="dxa"/>
            <w:gridSpan w:val="5"/>
            <w:shd w:val="clear" w:color="auto" w:fill="auto"/>
          </w:tcPr>
          <w:p w:rsidR="00CA3F4C" w:rsidRPr="00CA3F4C" w:rsidRDefault="00CA3F4C" w:rsidP="00CA3F4C">
            <w:pPr>
              <w:widowControl/>
              <w:suppressAutoHyphens w:val="0"/>
              <w:autoSpaceDE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Значения показателей</w:t>
            </w:r>
          </w:p>
        </w:tc>
      </w:tr>
      <w:tr w:rsidR="00CA3F4C" w:rsidRPr="00CA3F4C" w:rsidTr="00FC326B">
        <w:tc>
          <w:tcPr>
            <w:tcW w:w="3463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91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992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70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2025 год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2026 год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2027 год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2028 год</w:t>
            </w:r>
          </w:p>
        </w:tc>
      </w:tr>
      <w:tr w:rsidR="00CA3F4C" w:rsidRPr="00CA3F4C" w:rsidTr="00FC326B">
        <w:tc>
          <w:tcPr>
            <w:tcW w:w="3463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2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3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4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5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6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7</w:t>
            </w:r>
          </w:p>
        </w:tc>
      </w:tr>
      <w:tr w:rsidR="00CA3F4C" w:rsidRPr="00CA3F4C" w:rsidTr="00FC326B">
        <w:tc>
          <w:tcPr>
            <w:tcW w:w="14459" w:type="dxa"/>
            <w:gridSpan w:val="8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Структурный элемент 1. «Обеспечение общественного порядка и профилактика правонарушений»</w:t>
            </w:r>
          </w:p>
        </w:tc>
      </w:tr>
      <w:tr w:rsidR="00CA3F4C" w:rsidRPr="00CA3F4C" w:rsidTr="00FC326B">
        <w:tc>
          <w:tcPr>
            <w:tcW w:w="3463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Осуществление мероприятий по обеспечению безопасности людей на водных объектах, охране их жизни и здоровья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widowControl/>
              <w:shd w:val="clear" w:color="auto" w:fill="FFFFFF"/>
              <w:suppressAutoHyphens w:val="0"/>
              <w:autoSpaceDE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Количество проведенных мероприятий (информирование населения) о соблюдении</w:t>
            </w:r>
          </w:p>
          <w:p w:rsidR="00CA3F4C" w:rsidRPr="00CA3F4C" w:rsidRDefault="00CA3F4C" w:rsidP="00CA3F4C">
            <w:pPr>
              <w:widowControl/>
              <w:shd w:val="clear" w:color="auto" w:fill="FFFFFF"/>
              <w:suppressAutoHyphens w:val="0"/>
              <w:autoSpaceDE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мер безопасности на водных</w:t>
            </w:r>
          </w:p>
          <w:p w:rsidR="00CA3F4C" w:rsidRPr="00CA3F4C" w:rsidRDefault="00CA3F4C" w:rsidP="00CA3F4C">
            <w:pPr>
              <w:widowControl/>
              <w:shd w:val="clear" w:color="auto" w:fill="FFFFFF"/>
              <w:suppressAutoHyphens w:val="0"/>
              <w:autoSpaceDE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объектах в период ледостава, ледохода, паводка</w:t>
            </w:r>
          </w:p>
          <w:p w:rsidR="00CA3F4C" w:rsidRPr="00CA3F4C" w:rsidRDefault="00CA3F4C" w:rsidP="00CA3F4C">
            <w:pPr>
              <w:widowControl/>
              <w:shd w:val="clear" w:color="auto" w:fill="FFFFFF"/>
              <w:suppressAutoHyphens w:val="0"/>
              <w:autoSpaceDE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и купального сезона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</w:tr>
      <w:tr w:rsidR="00CA3F4C" w:rsidRPr="00CA3F4C" w:rsidTr="00FC326B">
        <w:tc>
          <w:tcPr>
            <w:tcW w:w="3463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Участие в предупреждении и ликвидации последствий чрезвычайных ситуаций в границах сельских поселений Заволжского муниципального района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  <w:color w:val="000000"/>
              </w:rPr>
              <w:t>Обеспечение сохранности и поддержание в готовности к использованию материального резерва, предназначенного для ликвидации чрезвычайных ситуаций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%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100</w:t>
            </w:r>
          </w:p>
        </w:tc>
      </w:tr>
      <w:tr w:rsidR="00CA3F4C" w:rsidRPr="00CA3F4C" w:rsidTr="00FC326B">
        <w:trPr>
          <w:trHeight w:val="1642"/>
        </w:trPr>
        <w:tc>
          <w:tcPr>
            <w:tcW w:w="3463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Организация и проведение комплекса информационно-профилактических мероприятий антинаркотической направленности</w:t>
            </w:r>
            <w:r w:rsidRPr="00CA3F4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образовательных организаций, принявших участие в мероприятиях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8</w:t>
            </w:r>
          </w:p>
        </w:tc>
      </w:tr>
      <w:tr w:rsidR="00CA3F4C" w:rsidRPr="00CA3F4C" w:rsidTr="00FC326B">
        <w:trPr>
          <w:trHeight w:val="1680"/>
        </w:trPr>
        <w:tc>
          <w:tcPr>
            <w:tcW w:w="3463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Профилактика безнадзорности и правонарушений несовершеннолетних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несовершеннолетних, совершивших преступления, в расчете на тысячу несовершеннолетних в возрасте 14-17 лет включительно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Человек на тысячу человек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</w:tr>
      <w:tr w:rsidR="00CA3F4C" w:rsidRPr="00CA3F4C" w:rsidTr="00FC326B">
        <w:tc>
          <w:tcPr>
            <w:tcW w:w="3463" w:type="dxa"/>
            <w:vMerge w:val="restart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Осуществление полномочий по созданию и организации деятельности комиссий по делам несовершеннолетних и защите их прав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проведенных заседаний комиссии по делам несовершеннолетних и защите их прав, шт.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Шт.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26</w:t>
            </w:r>
          </w:p>
        </w:tc>
      </w:tr>
      <w:tr w:rsidR="00CA3F4C" w:rsidRPr="00CA3F4C" w:rsidTr="00FC326B">
        <w:tc>
          <w:tcPr>
            <w:tcW w:w="3463" w:type="dxa"/>
            <w:vMerge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9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рассмотренных дел комиссией по делам несовершеннолетних и защите их прав, всего, шт.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Шт.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60</w:t>
            </w:r>
          </w:p>
        </w:tc>
      </w:tr>
      <w:tr w:rsidR="00CA3F4C" w:rsidRPr="00CA3F4C" w:rsidTr="00FC326B">
        <w:trPr>
          <w:trHeight w:val="2257"/>
        </w:trPr>
        <w:tc>
          <w:tcPr>
            <w:tcW w:w="3463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Осуществление отдельных государственных полномочий в области обращения с животными в части организации мероприятий при осуществлении деятельности по обращению с животными без владельцев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животных без владельцев, подлежащих отлову и содержанию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</w:tr>
      <w:tr w:rsidR="00CA3F4C" w:rsidRPr="00CA3F4C" w:rsidTr="00FC326B">
        <w:tc>
          <w:tcPr>
            <w:tcW w:w="3463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Осуществление отдельных государственных полномочий в сфере административных правонарушений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составленных протоколов об административных правонарушениях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Шт.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</w:tr>
      <w:tr w:rsidR="00CA3F4C" w:rsidRPr="00CA3F4C" w:rsidTr="00FC326B">
        <w:tc>
          <w:tcPr>
            <w:tcW w:w="3463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Организация и проведение комплекса мер по антиалкогольной политике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Доля подростков и молодежи в возрасте от 11 до 25 лет, вовлеченных мероприятия по профилактике алкоголизма по отношению к общей численности указанной категории лиц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%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50</w:t>
            </w:r>
          </w:p>
        </w:tc>
      </w:tr>
      <w:tr w:rsidR="00CA3F4C" w:rsidRPr="00CA3F4C" w:rsidTr="00FC326B">
        <w:tc>
          <w:tcPr>
            <w:tcW w:w="3463" w:type="dxa"/>
          </w:tcPr>
          <w:p w:rsidR="00CA3F4C" w:rsidRPr="00CA3F4C" w:rsidRDefault="00CA3F4C" w:rsidP="00CA3F4C">
            <w:pPr>
              <w:rPr>
                <w:rFonts w:ascii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  <w:lang w:bidi="ar-SA"/>
              </w:rPr>
              <w:t xml:space="preserve">Оказание социально-правовых услуг лицам без определенного места жительства и занятий и лицам, отбывшим наказание в </w:t>
            </w:r>
            <w:r w:rsidRPr="00CA3F4C">
              <w:rPr>
                <w:rFonts w:ascii="Times New Roman" w:hAnsi="Times New Roman" w:cs="Times New Roman"/>
                <w:lang w:bidi="ar-SA"/>
              </w:rPr>
              <w:lastRenderedPageBreak/>
              <w:t>виде лишения свободы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 xml:space="preserve">Количество лиц, без определенного места жительства и занятий и лиц, отбывших наказание в виде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лишения свободы, которым оказаны социально-правовые услуги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Чел.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</w:t>
            </w:r>
          </w:p>
        </w:tc>
      </w:tr>
      <w:tr w:rsidR="00CA3F4C" w:rsidRPr="00CA3F4C" w:rsidTr="00FC326B">
        <w:tc>
          <w:tcPr>
            <w:tcW w:w="3463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Профилактика терроризма, минимизация и ликвидация последствий его проявления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объектов, расположенных на территории Заволжского муниципального района, в которых проведены мероприятия по профилактике терроризма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</w:tr>
      <w:tr w:rsidR="00CA3F4C" w:rsidRPr="00CA3F4C" w:rsidTr="00FC326B">
        <w:tc>
          <w:tcPr>
            <w:tcW w:w="3463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Правовое просвещение и правовое информирование граждан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</w:rPr>
              <w:t>Количество проведенных мероприятий по правовому просвещению и правовому информированию граждан, ед.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</w:tr>
      <w:tr w:rsidR="00CA3F4C" w:rsidRPr="00CA3F4C" w:rsidTr="00FC326B">
        <w:tc>
          <w:tcPr>
            <w:tcW w:w="3463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Профилактика терроризма и экстремизма. обеспечение безопасности населения на территории Заволжского городского поселения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объектов, расположенных на территории Заволжского городского поселения, в которых проведены мероприятия по профилактике терроризма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</w:t>
            </w:r>
          </w:p>
        </w:tc>
      </w:tr>
      <w:tr w:rsidR="00CA3F4C" w:rsidRPr="00CA3F4C" w:rsidTr="00FC326B">
        <w:tc>
          <w:tcPr>
            <w:tcW w:w="14459" w:type="dxa"/>
            <w:gridSpan w:val="8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Структурный элемент 2. «Построение и развитие АПК «Безопасный город»</w:t>
            </w:r>
          </w:p>
        </w:tc>
      </w:tr>
      <w:tr w:rsidR="00CA3F4C" w:rsidRPr="00CA3F4C" w:rsidTr="00FC326B">
        <w:tc>
          <w:tcPr>
            <w:tcW w:w="3463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Установка и обслуживание видеокамер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количество видеокамер, введенных в эксплуатацию в систему АПК «Безопасный город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Шт.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</w:t>
            </w:r>
          </w:p>
        </w:tc>
      </w:tr>
      <w:tr w:rsidR="00CA3F4C" w:rsidRPr="00CA3F4C" w:rsidTr="00FC326B">
        <w:tc>
          <w:tcPr>
            <w:tcW w:w="14459" w:type="dxa"/>
            <w:gridSpan w:val="8"/>
          </w:tcPr>
          <w:p w:rsidR="00CA3F4C" w:rsidRPr="00CA3F4C" w:rsidRDefault="00CA3F4C" w:rsidP="00CA3F4C">
            <w:pPr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Структурный элемент 3. «Повышение безопасности дорожного движения»</w:t>
            </w:r>
          </w:p>
        </w:tc>
      </w:tr>
      <w:tr w:rsidR="00CA3F4C" w:rsidRPr="00CA3F4C" w:rsidTr="00FC326B">
        <w:tc>
          <w:tcPr>
            <w:tcW w:w="3463" w:type="dxa"/>
            <w:vMerge w:val="restart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Формирование законопослушного поведения участников дорожного движения в Заволжском муниципальном районе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Количество ДТП с </w:t>
            </w:r>
            <w:proofErr w:type="gram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участием  несовершеннолетних</w:t>
            </w:r>
            <w:proofErr w:type="gram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обучающихся образовательных организаций Заволжского муниципального района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Шт.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</w:tr>
      <w:tr w:rsidR="00CA3F4C" w:rsidRPr="00CA3F4C" w:rsidTr="00FC326B">
        <w:tc>
          <w:tcPr>
            <w:tcW w:w="3463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9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Число детей погибших в ДТП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Чел.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0</w:t>
            </w:r>
          </w:p>
        </w:tc>
      </w:tr>
      <w:tr w:rsidR="00CA3F4C" w:rsidRPr="00CA3F4C" w:rsidTr="00FC326B">
        <w:tc>
          <w:tcPr>
            <w:tcW w:w="3463" w:type="dxa"/>
            <w:vMerge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9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Доля учащихся (воспитанников) задействованных в мероприятиях по профилактике ДТП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%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95</w:t>
            </w:r>
          </w:p>
        </w:tc>
      </w:tr>
      <w:tr w:rsidR="00CA3F4C" w:rsidRPr="00CA3F4C" w:rsidTr="00FC326B">
        <w:tc>
          <w:tcPr>
            <w:tcW w:w="14459" w:type="dxa"/>
            <w:gridSpan w:val="8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 xml:space="preserve">Структурный элемент </w:t>
            </w:r>
            <w:proofErr w:type="gramStart"/>
            <w:r w:rsidRPr="00CA3F4C">
              <w:rPr>
                <w:rFonts w:ascii="Times New Roman" w:hAnsi="Times New Roman" w:cs="Times New Roman"/>
              </w:rPr>
              <w:t>4.«</w:t>
            </w:r>
            <w:proofErr w:type="gramEnd"/>
            <w:r w:rsidRPr="00CA3F4C">
              <w:rPr>
                <w:rFonts w:ascii="Times New Roman" w:hAnsi="Times New Roman" w:cs="Times New Roman"/>
              </w:rPr>
              <w:t>Пожарная безопасность»</w:t>
            </w:r>
          </w:p>
        </w:tc>
      </w:tr>
      <w:tr w:rsidR="00CA3F4C" w:rsidRPr="00CA3F4C" w:rsidTr="00FC326B">
        <w:tc>
          <w:tcPr>
            <w:tcW w:w="3463" w:type="dxa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Обеспечение первичных мер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пожарной безопасности в границах муниципальных районов за границами городских и сельских населенных пунктов</w:t>
            </w:r>
          </w:p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9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color w:val="1E1D1E"/>
                <w:shd w:val="clear" w:color="auto" w:fill="FFFFFF"/>
                <w:lang w:bidi="ar-SA"/>
              </w:rPr>
              <w:lastRenderedPageBreak/>
              <w:t xml:space="preserve">Уровень информирования </w:t>
            </w:r>
            <w:r w:rsidRPr="00CA3F4C">
              <w:rPr>
                <w:rFonts w:ascii="Times New Roman" w:eastAsia="Times New Roman" w:hAnsi="Times New Roman" w:cs="Times New Roman"/>
                <w:color w:val="1E1D1E"/>
                <w:shd w:val="clear" w:color="auto" w:fill="FFFFFF"/>
                <w:lang w:bidi="ar-SA"/>
              </w:rPr>
              <w:lastRenderedPageBreak/>
              <w:t>населения о необходимости соблюдения правил</w:t>
            </w:r>
            <w:r w:rsidRPr="00CA3F4C">
              <w:rPr>
                <w:rFonts w:ascii="Times New Roman" w:eastAsia="Times New Roman" w:hAnsi="Times New Roman" w:cs="Times New Roman"/>
                <w:color w:val="1E1D1E"/>
                <w:lang w:bidi="ar-SA"/>
              </w:rPr>
              <w:br/>
            </w:r>
            <w:r w:rsidRPr="00CA3F4C">
              <w:rPr>
                <w:rFonts w:ascii="Times New Roman" w:eastAsia="Times New Roman" w:hAnsi="Times New Roman" w:cs="Times New Roman"/>
                <w:color w:val="1E1D1E"/>
                <w:shd w:val="clear" w:color="auto" w:fill="FFFFFF"/>
                <w:lang w:bidi="ar-SA"/>
              </w:rPr>
              <w:t>пожарной безопасности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%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51" w:type="dxa"/>
            <w:gridSpan w:val="2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100</w:t>
            </w:r>
          </w:p>
        </w:tc>
      </w:tr>
      <w:tr w:rsidR="00CA3F4C" w:rsidRPr="00CA3F4C" w:rsidTr="00FC326B">
        <w:trPr>
          <w:gridAfter w:val="1"/>
          <w:wAfter w:w="34" w:type="dxa"/>
        </w:trPr>
        <w:tc>
          <w:tcPr>
            <w:tcW w:w="3463" w:type="dxa"/>
            <w:vMerge w:val="restart"/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</w:rPr>
              <w:t>Субсидия некоммерческим организациям в целях финансового обеспечения затрат на финансовую поддержку деятельности добровольной пожарной охраны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eastAsia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проведенных мероприятий по профилактике пожаров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</w:tr>
      <w:tr w:rsidR="00CA3F4C" w:rsidRPr="00CA3F4C" w:rsidTr="00FC326B">
        <w:trPr>
          <w:gridAfter w:val="1"/>
          <w:wAfter w:w="34" w:type="dxa"/>
        </w:trPr>
        <w:tc>
          <w:tcPr>
            <w:tcW w:w="3463" w:type="dxa"/>
            <w:vMerge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91" w:type="dxa"/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совершенных выездов подразделений некоммерческой организации для участия в тушении пожаров и проведении аварийно-спасательных работ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</w:tr>
      <w:tr w:rsidR="00CA3F4C" w:rsidRPr="00CA3F4C" w:rsidTr="00FC326B">
        <w:trPr>
          <w:gridAfter w:val="1"/>
          <w:wAfter w:w="34" w:type="dxa"/>
          <w:trHeight w:val="839"/>
        </w:trPr>
        <w:tc>
          <w:tcPr>
            <w:tcW w:w="3463" w:type="dxa"/>
            <w:vMerge w:val="restart"/>
          </w:tcPr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Укрепление пожарной безопасности, снижение рисков и смягчение</w:t>
            </w:r>
          </w:p>
          <w:p w:rsidR="00CA3F4C" w:rsidRPr="00CA3F4C" w:rsidRDefault="00CA3F4C" w:rsidP="00CA3F4C">
            <w:pPr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последствий </w:t>
            </w:r>
            <w:proofErr w:type="spell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черезвычайных</w:t>
            </w:r>
            <w:proofErr w:type="spell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ситуаций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hAnsi="Times New Roman" w:cs="Times New Roman"/>
              </w:rPr>
              <w:t>Количество проведенных мероприятий по профилактике пожаров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</w:tr>
      <w:tr w:rsidR="00CA3F4C" w:rsidRPr="00CA3F4C" w:rsidTr="00FC326B">
        <w:trPr>
          <w:gridAfter w:val="1"/>
          <w:wAfter w:w="34" w:type="dxa"/>
          <w:trHeight w:val="1635"/>
        </w:trPr>
        <w:tc>
          <w:tcPr>
            <w:tcW w:w="3463" w:type="dxa"/>
            <w:vMerge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91" w:type="dxa"/>
          </w:tcPr>
          <w:p w:rsidR="00CA3F4C" w:rsidRPr="00CA3F4C" w:rsidRDefault="00CA3F4C" w:rsidP="00CA3F4C">
            <w:pPr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Количество совершенных выездов подразделений некоммерческой организации для участия в тушении пожаров и проведении аварийно-спасательных работ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5</w:t>
            </w:r>
          </w:p>
        </w:tc>
      </w:tr>
      <w:tr w:rsidR="00CA3F4C" w:rsidRPr="00CA3F4C" w:rsidTr="00FC326B">
        <w:trPr>
          <w:gridAfter w:val="1"/>
          <w:wAfter w:w="34" w:type="dxa"/>
        </w:trPr>
        <w:tc>
          <w:tcPr>
            <w:tcW w:w="3463" w:type="dxa"/>
            <w:vMerge w:val="restart"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Обеспечение автономными дымовыми пожарными </w:t>
            </w:r>
            <w:proofErr w:type="spell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извещателями</w:t>
            </w:r>
            <w:proofErr w:type="spell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мест проживания отдельных категорий граждан на территории Заволжского муниципального района Ивановской области</w:t>
            </w:r>
          </w:p>
        </w:tc>
        <w:tc>
          <w:tcPr>
            <w:tcW w:w="3591" w:type="dxa"/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 xml:space="preserve">Количество установленных </w:t>
            </w:r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дымовых пожарных </w:t>
            </w:r>
            <w:proofErr w:type="spell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извещателей</w:t>
            </w:r>
            <w:proofErr w:type="spell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Количество АДПИ переданных многодетным семьям, </w:t>
            </w:r>
            <w:proofErr w:type="gramStart"/>
            <w:r w:rsidRPr="00CA3F4C">
              <w:rPr>
                <w:rFonts w:ascii="Times New Roman" w:eastAsia="Times New Roman" w:hAnsi="Times New Roman" w:cs="Times New Roman"/>
                <w:lang w:bidi="ar-SA"/>
              </w:rPr>
              <w:t>семьям</w:t>
            </w:r>
            <w:proofErr w:type="gramEnd"/>
            <w:r w:rsidRPr="00CA3F4C">
              <w:rPr>
                <w:rFonts w:ascii="Times New Roman" w:eastAsia="Times New Roman" w:hAnsi="Times New Roman" w:cs="Times New Roman"/>
                <w:lang w:bidi="ar-SA"/>
              </w:rPr>
              <w:t xml:space="preserve"> находящимся в трудной жизненной ситуации, семьям находящимся в социально опасном положении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362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-</w:t>
            </w:r>
          </w:p>
        </w:tc>
      </w:tr>
      <w:tr w:rsidR="00CA3F4C" w:rsidRPr="00CA3F4C" w:rsidTr="00FC326B">
        <w:trPr>
          <w:gridAfter w:val="1"/>
          <w:wAfter w:w="34" w:type="dxa"/>
        </w:trPr>
        <w:tc>
          <w:tcPr>
            <w:tcW w:w="3463" w:type="dxa"/>
            <w:vMerge/>
          </w:tcPr>
          <w:p w:rsidR="00CA3F4C" w:rsidRPr="00CA3F4C" w:rsidRDefault="00CA3F4C" w:rsidP="00CA3F4C">
            <w:pPr>
              <w:widowControl/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3591" w:type="dxa"/>
          </w:tcPr>
          <w:p w:rsidR="00CA3F4C" w:rsidRPr="00CA3F4C" w:rsidRDefault="00CA3F4C" w:rsidP="00CA3F4C">
            <w:pPr>
              <w:jc w:val="both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 xml:space="preserve">Численность многодетных семей, </w:t>
            </w:r>
            <w:proofErr w:type="gramStart"/>
            <w:r w:rsidRPr="00CA3F4C">
              <w:rPr>
                <w:rFonts w:ascii="Times New Roman" w:hAnsi="Times New Roman" w:cs="Times New Roman"/>
              </w:rPr>
              <w:t>семей</w:t>
            </w:r>
            <w:proofErr w:type="gramEnd"/>
            <w:r w:rsidRPr="00CA3F4C">
              <w:rPr>
                <w:rFonts w:ascii="Times New Roman" w:hAnsi="Times New Roman" w:cs="Times New Roman"/>
              </w:rPr>
              <w:t xml:space="preserve"> находящихся в трудной жизненной ситуации, семей находящихся в социально </w:t>
            </w:r>
            <w:r w:rsidRPr="00CA3F4C">
              <w:rPr>
                <w:rFonts w:ascii="Times New Roman" w:hAnsi="Times New Roman" w:cs="Times New Roman"/>
              </w:rPr>
              <w:lastRenderedPageBreak/>
              <w:t>опасном положении получивших АДПИ</w:t>
            </w:r>
          </w:p>
        </w:tc>
        <w:tc>
          <w:tcPr>
            <w:tcW w:w="992" w:type="dxa"/>
          </w:tcPr>
          <w:p w:rsidR="00CA3F4C" w:rsidRPr="00CA3F4C" w:rsidRDefault="00CA3F4C" w:rsidP="00CA3F4C">
            <w:pPr>
              <w:suppressAutoHyphens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CA3F4C">
              <w:rPr>
                <w:rFonts w:ascii="Times New Roman" w:eastAsia="Times New Roman" w:hAnsi="Times New Roman" w:cs="Times New Roman"/>
                <w:lang w:bidi="ar-SA"/>
              </w:rPr>
              <w:lastRenderedPageBreak/>
              <w:t>Ед.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A3F4C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1701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CA3F4C" w:rsidRPr="00CA3F4C" w:rsidRDefault="00CA3F4C" w:rsidP="00CA3F4C">
            <w:pPr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A3F4C" w:rsidRPr="00CA3F4C" w:rsidRDefault="00CA3F4C" w:rsidP="00CA3F4C">
      <w:pPr>
        <w:rPr>
          <w:rFonts w:ascii="Times New Roman" w:hAnsi="Times New Roman" w:cs="Times New Roman"/>
        </w:rPr>
      </w:pPr>
    </w:p>
    <w:p w:rsidR="009B5725" w:rsidRDefault="009B5725" w:rsidP="00897D2C">
      <w:pPr>
        <w:pStyle w:val="1"/>
        <w:spacing w:before="0" w:after="0"/>
        <w:rPr>
          <w:rFonts w:ascii="Times New Roman" w:hAnsi="Times New Roman"/>
          <w:sz w:val="24"/>
          <w:szCs w:val="24"/>
        </w:rPr>
      </w:pPr>
    </w:p>
    <w:sectPr w:rsidR="009B5725" w:rsidSect="00E11ADB">
      <w:headerReference w:type="default" r:id="rId11"/>
      <w:pgSz w:w="16838" w:h="11906" w:orient="landscape"/>
      <w:pgMar w:top="993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21B" w:rsidRDefault="00DE721B" w:rsidP="002A0805">
      <w:r>
        <w:separator/>
      </w:r>
    </w:p>
  </w:endnote>
  <w:endnote w:type="continuationSeparator" w:id="0">
    <w:p w:rsidR="00DE721B" w:rsidRDefault="00DE721B" w:rsidP="002A0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font276">
    <w:altName w:val="Times New Roman"/>
    <w:charset w:val="CC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3F4C" w:rsidRPr="00236226" w:rsidRDefault="00CA3F4C" w:rsidP="00037319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21B" w:rsidRDefault="00DE721B" w:rsidP="002A0805">
      <w:r>
        <w:separator/>
      </w:r>
    </w:p>
  </w:footnote>
  <w:footnote w:type="continuationSeparator" w:id="0">
    <w:p w:rsidR="00DE721B" w:rsidRDefault="00DE721B" w:rsidP="002A08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3F4C" w:rsidRDefault="00CA3F4C">
    <w:pPr>
      <w:pStyle w:val="af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B69" w:rsidRDefault="004C0B69" w:rsidP="002A0805">
    <w:pPr>
      <w:pStyle w:val="af1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45.75pt;height:24pt;visibility:visible" o:bullet="t">
        <v:imagedata r:id="rId1" o:title=""/>
      </v:shape>
    </w:pict>
  </w:numPicBullet>
  <w:numPicBullet w:numPicBulletId="1">
    <w:pict>
      <v:shape id="_x0000_i1035" type="#_x0000_t75" style="width:18pt;height:21pt;visibility:visible" o:bullet="t">
        <v:imagedata r:id="rId2" o:title="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01CC1BF3"/>
    <w:multiLevelType w:val="hybridMultilevel"/>
    <w:tmpl w:val="09F08B72"/>
    <w:lvl w:ilvl="0" w:tplc="433CEAD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A797282"/>
    <w:multiLevelType w:val="hybridMultilevel"/>
    <w:tmpl w:val="A352E820"/>
    <w:lvl w:ilvl="0" w:tplc="BDF632FE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D011D17"/>
    <w:multiLevelType w:val="hybridMultilevel"/>
    <w:tmpl w:val="29EE0CCC"/>
    <w:lvl w:ilvl="0" w:tplc="572CC66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E20184"/>
    <w:multiLevelType w:val="multilevel"/>
    <w:tmpl w:val="DC681688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2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9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64" w:hanging="2160"/>
      </w:pPr>
      <w:rPr>
        <w:rFonts w:hint="default"/>
      </w:rPr>
    </w:lvl>
  </w:abstractNum>
  <w:abstractNum w:abstractNumId="7" w15:restartNumberingAfterBreak="0">
    <w:nsid w:val="244C2B0C"/>
    <w:multiLevelType w:val="hybridMultilevel"/>
    <w:tmpl w:val="B38687B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8A3DC5"/>
    <w:multiLevelType w:val="multilevel"/>
    <w:tmpl w:val="480A05A6"/>
    <w:lvl w:ilvl="0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9" w15:restartNumberingAfterBreak="0">
    <w:nsid w:val="2A4012CA"/>
    <w:multiLevelType w:val="hybridMultilevel"/>
    <w:tmpl w:val="CFE2B84C"/>
    <w:lvl w:ilvl="0" w:tplc="E58E2B3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1873F4"/>
    <w:multiLevelType w:val="hybridMultilevel"/>
    <w:tmpl w:val="D21273C6"/>
    <w:lvl w:ilvl="0" w:tplc="A9689266">
      <w:start w:val="3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8A46A6"/>
    <w:multiLevelType w:val="multilevel"/>
    <w:tmpl w:val="20827A7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2" w15:restartNumberingAfterBreak="0">
    <w:nsid w:val="3722479B"/>
    <w:multiLevelType w:val="hybridMultilevel"/>
    <w:tmpl w:val="35E852F0"/>
    <w:lvl w:ilvl="0" w:tplc="39BE82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F013AED"/>
    <w:multiLevelType w:val="hybridMultilevel"/>
    <w:tmpl w:val="E6781B7E"/>
    <w:lvl w:ilvl="0" w:tplc="F544E1F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FA84D33"/>
    <w:multiLevelType w:val="hybridMultilevel"/>
    <w:tmpl w:val="AA8C64EE"/>
    <w:lvl w:ilvl="0" w:tplc="B38205D8">
      <w:start w:val="1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B426593"/>
    <w:multiLevelType w:val="hybridMultilevel"/>
    <w:tmpl w:val="E7C2A86A"/>
    <w:lvl w:ilvl="0" w:tplc="0EF05240">
      <w:start w:val="15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DF1524E"/>
    <w:multiLevelType w:val="multilevel"/>
    <w:tmpl w:val="738AF39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4FAC3A4C"/>
    <w:multiLevelType w:val="hybridMultilevel"/>
    <w:tmpl w:val="43CEC390"/>
    <w:lvl w:ilvl="0" w:tplc="36F47B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535B0AD1"/>
    <w:multiLevelType w:val="hybridMultilevel"/>
    <w:tmpl w:val="533CBFA4"/>
    <w:lvl w:ilvl="0" w:tplc="6D863C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5C6F698A"/>
    <w:multiLevelType w:val="hybridMultilevel"/>
    <w:tmpl w:val="5DF8629A"/>
    <w:lvl w:ilvl="0" w:tplc="16B0D6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EEA5F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C880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160B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08DF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0C695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C74DC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A40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5DA3F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5C7C4C49"/>
    <w:multiLevelType w:val="hybridMultilevel"/>
    <w:tmpl w:val="6CFEC39E"/>
    <w:lvl w:ilvl="0" w:tplc="7A06C96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DB10BA7"/>
    <w:multiLevelType w:val="multilevel"/>
    <w:tmpl w:val="5450E38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2" w15:restartNumberingAfterBreak="0">
    <w:nsid w:val="65676D8C"/>
    <w:multiLevelType w:val="hybridMultilevel"/>
    <w:tmpl w:val="24DC6AD4"/>
    <w:lvl w:ilvl="0" w:tplc="7A9E9B52">
      <w:start w:val="9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3" w15:restartNumberingAfterBreak="0">
    <w:nsid w:val="66AE5D22"/>
    <w:multiLevelType w:val="multilevel"/>
    <w:tmpl w:val="654EB8F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4" w15:restartNumberingAfterBreak="0">
    <w:nsid w:val="6D8853DA"/>
    <w:multiLevelType w:val="hybridMultilevel"/>
    <w:tmpl w:val="233631F4"/>
    <w:lvl w:ilvl="0" w:tplc="172C309C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EA62C24"/>
    <w:multiLevelType w:val="hybridMultilevel"/>
    <w:tmpl w:val="B3BE101A"/>
    <w:lvl w:ilvl="0" w:tplc="390625C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721E383C"/>
    <w:multiLevelType w:val="hybridMultilevel"/>
    <w:tmpl w:val="78C832D4"/>
    <w:lvl w:ilvl="0" w:tplc="01B27F1A">
      <w:start w:val="3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8" w15:restartNumberingAfterBreak="0">
    <w:nsid w:val="759A6601"/>
    <w:multiLevelType w:val="hybridMultilevel"/>
    <w:tmpl w:val="C2445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FE3073"/>
    <w:multiLevelType w:val="hybridMultilevel"/>
    <w:tmpl w:val="E11C8862"/>
    <w:lvl w:ilvl="0" w:tplc="B188327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5037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10C035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0CC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D202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A8AF80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BC2FE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845CD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39A952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8A115B2"/>
    <w:multiLevelType w:val="hybridMultilevel"/>
    <w:tmpl w:val="D06A0238"/>
    <w:lvl w:ilvl="0" w:tplc="72C09AC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78B162D1"/>
    <w:multiLevelType w:val="hybridMultilevel"/>
    <w:tmpl w:val="86BE8BF2"/>
    <w:lvl w:ilvl="0" w:tplc="5F468E8E">
      <w:start w:val="13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7F860624"/>
    <w:multiLevelType w:val="hybridMultilevel"/>
    <w:tmpl w:val="44BC2B78"/>
    <w:lvl w:ilvl="0" w:tplc="E25A4840">
      <w:start w:val="6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8"/>
  </w:num>
  <w:num w:numId="5">
    <w:abstractNumId w:val="24"/>
  </w:num>
  <w:num w:numId="6">
    <w:abstractNumId w:val="12"/>
  </w:num>
  <w:num w:numId="7">
    <w:abstractNumId w:val="9"/>
  </w:num>
  <w:num w:numId="8">
    <w:abstractNumId w:val="5"/>
  </w:num>
  <w:num w:numId="9">
    <w:abstractNumId w:val="6"/>
  </w:num>
  <w:num w:numId="10">
    <w:abstractNumId w:val="13"/>
  </w:num>
  <w:num w:numId="11">
    <w:abstractNumId w:val="19"/>
  </w:num>
  <w:num w:numId="12">
    <w:abstractNumId w:val="29"/>
  </w:num>
  <w:num w:numId="13">
    <w:abstractNumId w:val="17"/>
  </w:num>
  <w:num w:numId="14">
    <w:abstractNumId w:val="27"/>
  </w:num>
  <w:num w:numId="15">
    <w:abstractNumId w:val="8"/>
  </w:num>
  <w:num w:numId="16">
    <w:abstractNumId w:val="21"/>
  </w:num>
  <w:num w:numId="17">
    <w:abstractNumId w:val="11"/>
  </w:num>
  <w:num w:numId="18">
    <w:abstractNumId w:val="23"/>
  </w:num>
  <w:num w:numId="19">
    <w:abstractNumId w:val="3"/>
  </w:num>
  <w:num w:numId="20">
    <w:abstractNumId w:val="7"/>
  </w:num>
  <w:num w:numId="21">
    <w:abstractNumId w:val="22"/>
  </w:num>
  <w:num w:numId="22">
    <w:abstractNumId w:val="15"/>
  </w:num>
  <w:num w:numId="23">
    <w:abstractNumId w:val="31"/>
  </w:num>
  <w:num w:numId="24">
    <w:abstractNumId w:val="16"/>
  </w:num>
  <w:num w:numId="25">
    <w:abstractNumId w:val="26"/>
  </w:num>
  <w:num w:numId="26">
    <w:abstractNumId w:val="25"/>
  </w:num>
  <w:num w:numId="27">
    <w:abstractNumId w:val="20"/>
  </w:num>
  <w:num w:numId="28">
    <w:abstractNumId w:val="30"/>
  </w:num>
  <w:num w:numId="29">
    <w:abstractNumId w:val="32"/>
  </w:num>
  <w:num w:numId="30">
    <w:abstractNumId w:val="14"/>
  </w:num>
  <w:num w:numId="31">
    <w:abstractNumId w:val="4"/>
  </w:num>
  <w:num w:numId="32">
    <w:abstractNumId w:val="10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1C27"/>
    <w:rsid w:val="000004C5"/>
    <w:rsid w:val="00004CFB"/>
    <w:rsid w:val="000111DC"/>
    <w:rsid w:val="00011939"/>
    <w:rsid w:val="00012B6F"/>
    <w:rsid w:val="000219EA"/>
    <w:rsid w:val="000223F9"/>
    <w:rsid w:val="000311B3"/>
    <w:rsid w:val="00035C34"/>
    <w:rsid w:val="00037319"/>
    <w:rsid w:val="0004173F"/>
    <w:rsid w:val="00046ECF"/>
    <w:rsid w:val="00053878"/>
    <w:rsid w:val="00054138"/>
    <w:rsid w:val="00055E10"/>
    <w:rsid w:val="000620DE"/>
    <w:rsid w:val="0006759F"/>
    <w:rsid w:val="00077B92"/>
    <w:rsid w:val="00083368"/>
    <w:rsid w:val="000879CA"/>
    <w:rsid w:val="00094446"/>
    <w:rsid w:val="000A7841"/>
    <w:rsid w:val="000B223A"/>
    <w:rsid w:val="000B2A5C"/>
    <w:rsid w:val="000B7CE1"/>
    <w:rsid w:val="000C1A1A"/>
    <w:rsid w:val="000C46FD"/>
    <w:rsid w:val="000C677C"/>
    <w:rsid w:val="000D6529"/>
    <w:rsid w:val="000D7548"/>
    <w:rsid w:val="000E2C00"/>
    <w:rsid w:val="000E4BDD"/>
    <w:rsid w:val="000F2422"/>
    <w:rsid w:val="000F7D56"/>
    <w:rsid w:val="00106FAB"/>
    <w:rsid w:val="00110589"/>
    <w:rsid w:val="00111A77"/>
    <w:rsid w:val="001144BE"/>
    <w:rsid w:val="0011706C"/>
    <w:rsid w:val="00120050"/>
    <w:rsid w:val="001508E6"/>
    <w:rsid w:val="001566B5"/>
    <w:rsid w:val="001613A9"/>
    <w:rsid w:val="00163E17"/>
    <w:rsid w:val="001706CD"/>
    <w:rsid w:val="00172B7D"/>
    <w:rsid w:val="001765D1"/>
    <w:rsid w:val="00181A0A"/>
    <w:rsid w:val="00185190"/>
    <w:rsid w:val="001853D0"/>
    <w:rsid w:val="001914B3"/>
    <w:rsid w:val="00194D70"/>
    <w:rsid w:val="001A0FCA"/>
    <w:rsid w:val="001A3E34"/>
    <w:rsid w:val="001B195F"/>
    <w:rsid w:val="001B1E1E"/>
    <w:rsid w:val="001B4F4A"/>
    <w:rsid w:val="001B74CE"/>
    <w:rsid w:val="001C0F66"/>
    <w:rsid w:val="001C3E32"/>
    <w:rsid w:val="001C766F"/>
    <w:rsid w:val="001E5AF0"/>
    <w:rsid w:val="001F4205"/>
    <w:rsid w:val="001F4333"/>
    <w:rsid w:val="0020443D"/>
    <w:rsid w:val="002124AA"/>
    <w:rsid w:val="002127E8"/>
    <w:rsid w:val="00222159"/>
    <w:rsid w:val="002223A3"/>
    <w:rsid w:val="002305C8"/>
    <w:rsid w:val="0023248E"/>
    <w:rsid w:val="00233065"/>
    <w:rsid w:val="0024222C"/>
    <w:rsid w:val="00250026"/>
    <w:rsid w:val="002557F5"/>
    <w:rsid w:val="0026451C"/>
    <w:rsid w:val="00281491"/>
    <w:rsid w:val="0028535D"/>
    <w:rsid w:val="002874DB"/>
    <w:rsid w:val="00291C42"/>
    <w:rsid w:val="002937CC"/>
    <w:rsid w:val="002943E2"/>
    <w:rsid w:val="002A0805"/>
    <w:rsid w:val="002A47BC"/>
    <w:rsid w:val="002B2242"/>
    <w:rsid w:val="002B501A"/>
    <w:rsid w:val="002B5C18"/>
    <w:rsid w:val="002B65A1"/>
    <w:rsid w:val="002D27D3"/>
    <w:rsid w:val="002D4DBE"/>
    <w:rsid w:val="002F03CB"/>
    <w:rsid w:val="002F065B"/>
    <w:rsid w:val="002F75E5"/>
    <w:rsid w:val="0030178A"/>
    <w:rsid w:val="0030571E"/>
    <w:rsid w:val="00311136"/>
    <w:rsid w:val="0031190A"/>
    <w:rsid w:val="00321E1F"/>
    <w:rsid w:val="00340337"/>
    <w:rsid w:val="00340ECA"/>
    <w:rsid w:val="00344C66"/>
    <w:rsid w:val="0035134D"/>
    <w:rsid w:val="003546F5"/>
    <w:rsid w:val="003630A3"/>
    <w:rsid w:val="0036462E"/>
    <w:rsid w:val="00364D8B"/>
    <w:rsid w:val="00370E07"/>
    <w:rsid w:val="003760C7"/>
    <w:rsid w:val="00384ED6"/>
    <w:rsid w:val="0038696F"/>
    <w:rsid w:val="003A4405"/>
    <w:rsid w:val="003A4621"/>
    <w:rsid w:val="003A5125"/>
    <w:rsid w:val="003A6230"/>
    <w:rsid w:val="003A6477"/>
    <w:rsid w:val="003C2ADA"/>
    <w:rsid w:val="003C320A"/>
    <w:rsid w:val="003D0BC0"/>
    <w:rsid w:val="003D35C3"/>
    <w:rsid w:val="003D4064"/>
    <w:rsid w:val="003D54BB"/>
    <w:rsid w:val="0041567D"/>
    <w:rsid w:val="00417AF7"/>
    <w:rsid w:val="0042308C"/>
    <w:rsid w:val="0043040E"/>
    <w:rsid w:val="00430AF3"/>
    <w:rsid w:val="004407B6"/>
    <w:rsid w:val="004450AC"/>
    <w:rsid w:val="00446A3F"/>
    <w:rsid w:val="00455FA7"/>
    <w:rsid w:val="00460228"/>
    <w:rsid w:val="00465EBF"/>
    <w:rsid w:val="00467914"/>
    <w:rsid w:val="00470B78"/>
    <w:rsid w:val="00486A2C"/>
    <w:rsid w:val="00487516"/>
    <w:rsid w:val="0049049F"/>
    <w:rsid w:val="00492BB0"/>
    <w:rsid w:val="00494D5C"/>
    <w:rsid w:val="004A18ED"/>
    <w:rsid w:val="004A41B3"/>
    <w:rsid w:val="004A735B"/>
    <w:rsid w:val="004A7B84"/>
    <w:rsid w:val="004B781A"/>
    <w:rsid w:val="004C0B69"/>
    <w:rsid w:val="004C7779"/>
    <w:rsid w:val="004D66D1"/>
    <w:rsid w:val="004E1617"/>
    <w:rsid w:val="004F31A8"/>
    <w:rsid w:val="004F6F5C"/>
    <w:rsid w:val="004F71D3"/>
    <w:rsid w:val="004F7E2D"/>
    <w:rsid w:val="0050439A"/>
    <w:rsid w:val="0050525F"/>
    <w:rsid w:val="005076F8"/>
    <w:rsid w:val="00517DAF"/>
    <w:rsid w:val="00530EF6"/>
    <w:rsid w:val="00531F24"/>
    <w:rsid w:val="005351E2"/>
    <w:rsid w:val="00535F1A"/>
    <w:rsid w:val="005366AD"/>
    <w:rsid w:val="005370A0"/>
    <w:rsid w:val="00543814"/>
    <w:rsid w:val="00547A89"/>
    <w:rsid w:val="00550CA7"/>
    <w:rsid w:val="00552E1C"/>
    <w:rsid w:val="00553A51"/>
    <w:rsid w:val="0055479F"/>
    <w:rsid w:val="005556EE"/>
    <w:rsid w:val="00566328"/>
    <w:rsid w:val="00571145"/>
    <w:rsid w:val="00571FFF"/>
    <w:rsid w:val="005739FD"/>
    <w:rsid w:val="00573ECA"/>
    <w:rsid w:val="00573F04"/>
    <w:rsid w:val="00574A5B"/>
    <w:rsid w:val="00577EEB"/>
    <w:rsid w:val="005800D9"/>
    <w:rsid w:val="00580BFE"/>
    <w:rsid w:val="005814C4"/>
    <w:rsid w:val="0058381D"/>
    <w:rsid w:val="00585CA6"/>
    <w:rsid w:val="00590CB9"/>
    <w:rsid w:val="00592A54"/>
    <w:rsid w:val="00593422"/>
    <w:rsid w:val="00593D68"/>
    <w:rsid w:val="005A44CB"/>
    <w:rsid w:val="005A77E4"/>
    <w:rsid w:val="005B0F3C"/>
    <w:rsid w:val="005B3FE5"/>
    <w:rsid w:val="005B7A71"/>
    <w:rsid w:val="005C43CF"/>
    <w:rsid w:val="005C744A"/>
    <w:rsid w:val="005D268E"/>
    <w:rsid w:val="005D608F"/>
    <w:rsid w:val="005E0E6D"/>
    <w:rsid w:val="005E2866"/>
    <w:rsid w:val="005E2ED8"/>
    <w:rsid w:val="005E778D"/>
    <w:rsid w:val="005E7A23"/>
    <w:rsid w:val="00602343"/>
    <w:rsid w:val="00604D0D"/>
    <w:rsid w:val="0061019A"/>
    <w:rsid w:val="006117E7"/>
    <w:rsid w:val="006126EC"/>
    <w:rsid w:val="00616062"/>
    <w:rsid w:val="00617C22"/>
    <w:rsid w:val="00623D06"/>
    <w:rsid w:val="00625659"/>
    <w:rsid w:val="00635BED"/>
    <w:rsid w:val="00641F2C"/>
    <w:rsid w:val="0064676D"/>
    <w:rsid w:val="0065006A"/>
    <w:rsid w:val="0065127C"/>
    <w:rsid w:val="00654BFF"/>
    <w:rsid w:val="00656A67"/>
    <w:rsid w:val="00665992"/>
    <w:rsid w:val="00666A33"/>
    <w:rsid w:val="00674F57"/>
    <w:rsid w:val="0067704D"/>
    <w:rsid w:val="00686175"/>
    <w:rsid w:val="00690767"/>
    <w:rsid w:val="00692687"/>
    <w:rsid w:val="006942CE"/>
    <w:rsid w:val="006A7C61"/>
    <w:rsid w:val="006B1003"/>
    <w:rsid w:val="006B31D9"/>
    <w:rsid w:val="006C5627"/>
    <w:rsid w:val="006D3D29"/>
    <w:rsid w:val="006D57DB"/>
    <w:rsid w:val="006D78CA"/>
    <w:rsid w:val="006E0F34"/>
    <w:rsid w:val="006E12B2"/>
    <w:rsid w:val="006F5CAD"/>
    <w:rsid w:val="006F7CEF"/>
    <w:rsid w:val="00707873"/>
    <w:rsid w:val="00713DBA"/>
    <w:rsid w:val="00717720"/>
    <w:rsid w:val="0071799F"/>
    <w:rsid w:val="00720129"/>
    <w:rsid w:val="00721B60"/>
    <w:rsid w:val="00723185"/>
    <w:rsid w:val="00725A29"/>
    <w:rsid w:val="007324DC"/>
    <w:rsid w:val="007430DF"/>
    <w:rsid w:val="007512D0"/>
    <w:rsid w:val="007519A5"/>
    <w:rsid w:val="00755563"/>
    <w:rsid w:val="007618BC"/>
    <w:rsid w:val="007632A8"/>
    <w:rsid w:val="00765CE4"/>
    <w:rsid w:val="007709A6"/>
    <w:rsid w:val="00781A46"/>
    <w:rsid w:val="00782BFD"/>
    <w:rsid w:val="00787B27"/>
    <w:rsid w:val="007A075B"/>
    <w:rsid w:val="007A3ED2"/>
    <w:rsid w:val="007A6EA6"/>
    <w:rsid w:val="007A7D0C"/>
    <w:rsid w:val="007D680A"/>
    <w:rsid w:val="007D7F03"/>
    <w:rsid w:val="007E52B5"/>
    <w:rsid w:val="007E5F61"/>
    <w:rsid w:val="007E6594"/>
    <w:rsid w:val="007E6CFA"/>
    <w:rsid w:val="007F1185"/>
    <w:rsid w:val="00807246"/>
    <w:rsid w:val="00810087"/>
    <w:rsid w:val="008101C7"/>
    <w:rsid w:val="008179C7"/>
    <w:rsid w:val="00821C58"/>
    <w:rsid w:val="00822A33"/>
    <w:rsid w:val="00832636"/>
    <w:rsid w:val="008365DF"/>
    <w:rsid w:val="00842B2F"/>
    <w:rsid w:val="00846A46"/>
    <w:rsid w:val="00853115"/>
    <w:rsid w:val="00855EBE"/>
    <w:rsid w:val="00857B02"/>
    <w:rsid w:val="00870AA8"/>
    <w:rsid w:val="00870B4D"/>
    <w:rsid w:val="008712BF"/>
    <w:rsid w:val="00883A9F"/>
    <w:rsid w:val="00892C12"/>
    <w:rsid w:val="00895F77"/>
    <w:rsid w:val="00896DB0"/>
    <w:rsid w:val="00897AC6"/>
    <w:rsid w:val="00897D2C"/>
    <w:rsid w:val="008A08DC"/>
    <w:rsid w:val="008A14D4"/>
    <w:rsid w:val="008A205D"/>
    <w:rsid w:val="008A43BA"/>
    <w:rsid w:val="008A4C49"/>
    <w:rsid w:val="008B497C"/>
    <w:rsid w:val="008C1AD5"/>
    <w:rsid w:val="008C360F"/>
    <w:rsid w:val="008C730D"/>
    <w:rsid w:val="008E1689"/>
    <w:rsid w:val="008E37EC"/>
    <w:rsid w:val="008E3898"/>
    <w:rsid w:val="008F232C"/>
    <w:rsid w:val="00902713"/>
    <w:rsid w:val="009075CE"/>
    <w:rsid w:val="00907DB3"/>
    <w:rsid w:val="00910874"/>
    <w:rsid w:val="00921A8F"/>
    <w:rsid w:val="00930218"/>
    <w:rsid w:val="00930F4D"/>
    <w:rsid w:val="0093239B"/>
    <w:rsid w:val="00933759"/>
    <w:rsid w:val="00935CFB"/>
    <w:rsid w:val="00936DC8"/>
    <w:rsid w:val="00943C67"/>
    <w:rsid w:val="00945F0C"/>
    <w:rsid w:val="0095041E"/>
    <w:rsid w:val="00951814"/>
    <w:rsid w:val="009566E9"/>
    <w:rsid w:val="00957628"/>
    <w:rsid w:val="00960A16"/>
    <w:rsid w:val="00961F4F"/>
    <w:rsid w:val="009622BB"/>
    <w:rsid w:val="00965643"/>
    <w:rsid w:val="00976FF8"/>
    <w:rsid w:val="00981156"/>
    <w:rsid w:val="00993B9E"/>
    <w:rsid w:val="009A4737"/>
    <w:rsid w:val="009B0E54"/>
    <w:rsid w:val="009B5725"/>
    <w:rsid w:val="009C6DDB"/>
    <w:rsid w:val="009D2A48"/>
    <w:rsid w:val="009D3646"/>
    <w:rsid w:val="009D55A4"/>
    <w:rsid w:val="009E1D1D"/>
    <w:rsid w:val="009E3110"/>
    <w:rsid w:val="009F0697"/>
    <w:rsid w:val="009F169F"/>
    <w:rsid w:val="009F6631"/>
    <w:rsid w:val="009F72D1"/>
    <w:rsid w:val="00A020DD"/>
    <w:rsid w:val="00A05561"/>
    <w:rsid w:val="00A07148"/>
    <w:rsid w:val="00A17980"/>
    <w:rsid w:val="00A243D6"/>
    <w:rsid w:val="00A341DC"/>
    <w:rsid w:val="00A42D96"/>
    <w:rsid w:val="00A5221B"/>
    <w:rsid w:val="00A54F65"/>
    <w:rsid w:val="00A572B0"/>
    <w:rsid w:val="00A7274A"/>
    <w:rsid w:val="00A74F59"/>
    <w:rsid w:val="00A82028"/>
    <w:rsid w:val="00A85DAA"/>
    <w:rsid w:val="00A86A80"/>
    <w:rsid w:val="00A90288"/>
    <w:rsid w:val="00A96785"/>
    <w:rsid w:val="00AA4FF1"/>
    <w:rsid w:val="00AB795A"/>
    <w:rsid w:val="00AC5E34"/>
    <w:rsid w:val="00AD105A"/>
    <w:rsid w:val="00AD562E"/>
    <w:rsid w:val="00AD660E"/>
    <w:rsid w:val="00AD68BA"/>
    <w:rsid w:val="00AE16C9"/>
    <w:rsid w:val="00AE20C1"/>
    <w:rsid w:val="00AE2D66"/>
    <w:rsid w:val="00AE44B1"/>
    <w:rsid w:val="00AF26DF"/>
    <w:rsid w:val="00AF2CEE"/>
    <w:rsid w:val="00B033F0"/>
    <w:rsid w:val="00B05914"/>
    <w:rsid w:val="00B06028"/>
    <w:rsid w:val="00B06A04"/>
    <w:rsid w:val="00B12470"/>
    <w:rsid w:val="00B14FC3"/>
    <w:rsid w:val="00B210EB"/>
    <w:rsid w:val="00B253B9"/>
    <w:rsid w:val="00B35D83"/>
    <w:rsid w:val="00B36519"/>
    <w:rsid w:val="00B36E27"/>
    <w:rsid w:val="00B42014"/>
    <w:rsid w:val="00B43527"/>
    <w:rsid w:val="00B53576"/>
    <w:rsid w:val="00B53CEE"/>
    <w:rsid w:val="00B55D95"/>
    <w:rsid w:val="00B64AA9"/>
    <w:rsid w:val="00B65574"/>
    <w:rsid w:val="00B727D6"/>
    <w:rsid w:val="00B73B40"/>
    <w:rsid w:val="00B7459D"/>
    <w:rsid w:val="00B845A3"/>
    <w:rsid w:val="00B863E1"/>
    <w:rsid w:val="00B874FD"/>
    <w:rsid w:val="00B9094F"/>
    <w:rsid w:val="00B91C59"/>
    <w:rsid w:val="00B92110"/>
    <w:rsid w:val="00BA02AE"/>
    <w:rsid w:val="00BA1708"/>
    <w:rsid w:val="00BB6311"/>
    <w:rsid w:val="00BC32F9"/>
    <w:rsid w:val="00BC41AB"/>
    <w:rsid w:val="00BD5F80"/>
    <w:rsid w:val="00BE5686"/>
    <w:rsid w:val="00BE66C9"/>
    <w:rsid w:val="00BE6841"/>
    <w:rsid w:val="00C02086"/>
    <w:rsid w:val="00C03BF0"/>
    <w:rsid w:val="00C0592F"/>
    <w:rsid w:val="00C068AB"/>
    <w:rsid w:val="00C36DB0"/>
    <w:rsid w:val="00C41878"/>
    <w:rsid w:val="00C442A2"/>
    <w:rsid w:val="00C47F96"/>
    <w:rsid w:val="00C50A6F"/>
    <w:rsid w:val="00C52619"/>
    <w:rsid w:val="00C56996"/>
    <w:rsid w:val="00C570FE"/>
    <w:rsid w:val="00C602D4"/>
    <w:rsid w:val="00C63360"/>
    <w:rsid w:val="00C764CB"/>
    <w:rsid w:val="00C76C58"/>
    <w:rsid w:val="00C7777F"/>
    <w:rsid w:val="00C83D30"/>
    <w:rsid w:val="00C846C6"/>
    <w:rsid w:val="00C852C1"/>
    <w:rsid w:val="00C90EBC"/>
    <w:rsid w:val="00CA0836"/>
    <w:rsid w:val="00CA1601"/>
    <w:rsid w:val="00CA3F4C"/>
    <w:rsid w:val="00CA6EA0"/>
    <w:rsid w:val="00CB32AF"/>
    <w:rsid w:val="00CC581C"/>
    <w:rsid w:val="00D07599"/>
    <w:rsid w:val="00D131EB"/>
    <w:rsid w:val="00D145F5"/>
    <w:rsid w:val="00D2219D"/>
    <w:rsid w:val="00D349DC"/>
    <w:rsid w:val="00D51307"/>
    <w:rsid w:val="00D526AB"/>
    <w:rsid w:val="00D573E8"/>
    <w:rsid w:val="00D61E86"/>
    <w:rsid w:val="00D62A06"/>
    <w:rsid w:val="00D70260"/>
    <w:rsid w:val="00D76F46"/>
    <w:rsid w:val="00D80AB6"/>
    <w:rsid w:val="00D8187A"/>
    <w:rsid w:val="00D848AC"/>
    <w:rsid w:val="00D855CE"/>
    <w:rsid w:val="00D85671"/>
    <w:rsid w:val="00D934FC"/>
    <w:rsid w:val="00D97C49"/>
    <w:rsid w:val="00DA1F56"/>
    <w:rsid w:val="00DA2168"/>
    <w:rsid w:val="00DA6B6D"/>
    <w:rsid w:val="00DA78D7"/>
    <w:rsid w:val="00DB36A2"/>
    <w:rsid w:val="00DB50FB"/>
    <w:rsid w:val="00DC5F46"/>
    <w:rsid w:val="00DD07FD"/>
    <w:rsid w:val="00DD4CF5"/>
    <w:rsid w:val="00DD54B8"/>
    <w:rsid w:val="00DE1C27"/>
    <w:rsid w:val="00DE1EE2"/>
    <w:rsid w:val="00DE36A6"/>
    <w:rsid w:val="00DE4E6A"/>
    <w:rsid w:val="00DE721B"/>
    <w:rsid w:val="00DF29F1"/>
    <w:rsid w:val="00DF4DEE"/>
    <w:rsid w:val="00DF6A2E"/>
    <w:rsid w:val="00E025FD"/>
    <w:rsid w:val="00E10ADF"/>
    <w:rsid w:val="00E11ADB"/>
    <w:rsid w:val="00E12FC5"/>
    <w:rsid w:val="00E13546"/>
    <w:rsid w:val="00E24EAA"/>
    <w:rsid w:val="00E26B79"/>
    <w:rsid w:val="00E406A7"/>
    <w:rsid w:val="00E46DB8"/>
    <w:rsid w:val="00E51FD3"/>
    <w:rsid w:val="00E6178D"/>
    <w:rsid w:val="00E61B8E"/>
    <w:rsid w:val="00E64137"/>
    <w:rsid w:val="00E657C9"/>
    <w:rsid w:val="00E6762E"/>
    <w:rsid w:val="00E74461"/>
    <w:rsid w:val="00E92564"/>
    <w:rsid w:val="00E9374B"/>
    <w:rsid w:val="00EA5DEA"/>
    <w:rsid w:val="00EB35DB"/>
    <w:rsid w:val="00EB53F2"/>
    <w:rsid w:val="00EB5515"/>
    <w:rsid w:val="00EB7349"/>
    <w:rsid w:val="00EC31C9"/>
    <w:rsid w:val="00EE72DF"/>
    <w:rsid w:val="00EF15B1"/>
    <w:rsid w:val="00F04916"/>
    <w:rsid w:val="00F14267"/>
    <w:rsid w:val="00F14B7F"/>
    <w:rsid w:val="00F22BB2"/>
    <w:rsid w:val="00F23240"/>
    <w:rsid w:val="00F276BF"/>
    <w:rsid w:val="00F36E72"/>
    <w:rsid w:val="00F44034"/>
    <w:rsid w:val="00F44A7E"/>
    <w:rsid w:val="00F471DD"/>
    <w:rsid w:val="00F53567"/>
    <w:rsid w:val="00F62F63"/>
    <w:rsid w:val="00F70332"/>
    <w:rsid w:val="00F773D3"/>
    <w:rsid w:val="00F828A7"/>
    <w:rsid w:val="00F8303F"/>
    <w:rsid w:val="00FA31BC"/>
    <w:rsid w:val="00FA6BC1"/>
    <w:rsid w:val="00FB4436"/>
    <w:rsid w:val="00FC6DF4"/>
    <w:rsid w:val="00FD14CB"/>
    <w:rsid w:val="00FD2EFC"/>
    <w:rsid w:val="00FD6D9E"/>
    <w:rsid w:val="00FE15C8"/>
    <w:rsid w:val="00FE4B0F"/>
    <w:rsid w:val="00FF5D27"/>
    <w:rsid w:val="00FF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096EE949-85F0-4445-AAD0-AA5F7A283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74A"/>
    <w:pPr>
      <w:widowControl w:val="0"/>
      <w:suppressAutoHyphens/>
      <w:autoSpaceDE w:val="0"/>
    </w:pPr>
    <w:rPr>
      <w:rFonts w:ascii="Arial" w:eastAsia="Arial" w:hAnsi="Arial" w:cs="Arial"/>
      <w:sz w:val="24"/>
      <w:szCs w:val="24"/>
      <w:lang w:bidi="ru-RU"/>
    </w:rPr>
  </w:style>
  <w:style w:type="paragraph" w:styleId="1">
    <w:name w:val="heading 1"/>
    <w:basedOn w:val="a"/>
    <w:next w:val="a"/>
    <w:link w:val="10"/>
    <w:uiPriority w:val="99"/>
    <w:qFormat/>
    <w:rsid w:val="0003731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0"/>
    <w:next w:val="a1"/>
    <w:link w:val="30"/>
    <w:uiPriority w:val="9"/>
    <w:qFormat/>
    <w:rsid w:val="00A7274A"/>
    <w:pPr>
      <w:spacing w:before="0" w:after="200" w:line="276" w:lineRule="atLeast"/>
      <w:jc w:val="center"/>
      <w:outlineLvl w:val="2"/>
    </w:pPr>
    <w:rPr>
      <w:rFonts w:ascii="Calibri" w:eastAsia="Times New Roman" w:hAnsi="Calibri" w:cs="font276"/>
      <w:b/>
      <w:bCs/>
      <w:color w:val="00000A"/>
      <w:sz w:val="28"/>
      <w:lang w:eastAsia="ar-SA" w:bidi="ar-SA"/>
    </w:rPr>
  </w:style>
  <w:style w:type="paragraph" w:styleId="4">
    <w:name w:val="heading 4"/>
    <w:basedOn w:val="a"/>
    <w:next w:val="a"/>
    <w:link w:val="40"/>
    <w:unhideWhenUsed/>
    <w:qFormat/>
    <w:rsid w:val="00094446"/>
    <w:pPr>
      <w:keepNext/>
      <w:autoSpaceDE/>
      <w:spacing w:before="240" w:after="60"/>
      <w:outlineLvl w:val="3"/>
    </w:pPr>
    <w:rPr>
      <w:rFonts w:ascii="Calibri" w:eastAsia="Times New Roman" w:hAnsi="Calibri" w:cs="Mangal"/>
      <w:b/>
      <w:bCs/>
      <w:kern w:val="1"/>
      <w:sz w:val="28"/>
      <w:szCs w:val="25"/>
      <w:lang w:eastAsia="zh-CN" w:bidi="hi-I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037319"/>
    <w:rPr>
      <w:rFonts w:ascii="Cambria" w:eastAsia="Times New Roman" w:hAnsi="Cambria" w:cs="Times New Roman"/>
      <w:b/>
      <w:bCs/>
      <w:kern w:val="32"/>
      <w:sz w:val="32"/>
      <w:szCs w:val="32"/>
      <w:lang w:bidi="ru-RU"/>
    </w:rPr>
  </w:style>
  <w:style w:type="paragraph" w:customStyle="1" w:styleId="a0">
    <w:name w:val="Заголовок"/>
    <w:basedOn w:val="a"/>
    <w:next w:val="a1"/>
    <w:rsid w:val="00A7274A"/>
    <w:pPr>
      <w:keepNext/>
      <w:spacing w:before="240" w:after="120"/>
    </w:pPr>
    <w:rPr>
      <w:rFonts w:ascii="Times New Roman" w:eastAsia="Arial Unicode MS" w:hAnsi="Times New Roman" w:cs="Mangal"/>
      <w:szCs w:val="28"/>
    </w:rPr>
  </w:style>
  <w:style w:type="paragraph" w:styleId="a1">
    <w:name w:val="Body Text"/>
    <w:basedOn w:val="a"/>
    <w:link w:val="a5"/>
    <w:rsid w:val="00A7274A"/>
    <w:pPr>
      <w:spacing w:after="120"/>
    </w:pPr>
  </w:style>
  <w:style w:type="character" w:customStyle="1" w:styleId="30">
    <w:name w:val="Заголовок 3 Знак"/>
    <w:link w:val="3"/>
    <w:uiPriority w:val="9"/>
    <w:rsid w:val="00037319"/>
    <w:rPr>
      <w:rFonts w:ascii="Calibri" w:hAnsi="Calibri" w:cs="font276"/>
      <w:b/>
      <w:bCs/>
      <w:color w:val="00000A"/>
      <w:sz w:val="28"/>
      <w:szCs w:val="28"/>
      <w:lang w:eastAsia="ar-SA"/>
    </w:rPr>
  </w:style>
  <w:style w:type="character" w:customStyle="1" w:styleId="40">
    <w:name w:val="Заголовок 4 Знак"/>
    <w:link w:val="4"/>
    <w:rsid w:val="00094446"/>
    <w:rPr>
      <w:rFonts w:ascii="Calibri" w:hAnsi="Calibri" w:cs="Mangal"/>
      <w:b/>
      <w:bCs/>
      <w:kern w:val="1"/>
      <w:sz w:val="28"/>
      <w:szCs w:val="25"/>
      <w:lang w:eastAsia="zh-CN" w:bidi="hi-IN"/>
    </w:rPr>
  </w:style>
  <w:style w:type="character" w:customStyle="1" w:styleId="31">
    <w:name w:val="Основной шрифт абзаца3"/>
    <w:rsid w:val="00A7274A"/>
  </w:style>
  <w:style w:type="character" w:customStyle="1" w:styleId="2">
    <w:name w:val="Основной шрифт абзаца2"/>
    <w:rsid w:val="00A7274A"/>
  </w:style>
  <w:style w:type="character" w:customStyle="1" w:styleId="Absatz-Standardschriftart">
    <w:name w:val="Absatz-Standardschriftart"/>
    <w:rsid w:val="00A7274A"/>
  </w:style>
  <w:style w:type="character" w:customStyle="1" w:styleId="WW-Absatz-Standardschriftart">
    <w:name w:val="WW-Absatz-Standardschriftart"/>
    <w:rsid w:val="00A7274A"/>
  </w:style>
  <w:style w:type="character" w:customStyle="1" w:styleId="11">
    <w:name w:val="Основной шрифт абзаца1"/>
    <w:rsid w:val="00A7274A"/>
  </w:style>
  <w:style w:type="character" w:styleId="a6">
    <w:name w:val="Strong"/>
    <w:qFormat/>
    <w:rsid w:val="00A7274A"/>
    <w:rPr>
      <w:b/>
      <w:bCs/>
    </w:rPr>
  </w:style>
  <w:style w:type="character" w:customStyle="1" w:styleId="a7">
    <w:name w:val="Маркеры списка"/>
    <w:rsid w:val="00A7274A"/>
    <w:rPr>
      <w:rFonts w:ascii="OpenSymbol" w:eastAsia="OpenSymbol" w:hAnsi="OpenSymbol" w:cs="OpenSymbol"/>
    </w:rPr>
  </w:style>
  <w:style w:type="paragraph" w:styleId="a8">
    <w:name w:val="List"/>
    <w:basedOn w:val="a1"/>
    <w:rsid w:val="00A7274A"/>
    <w:rPr>
      <w:rFonts w:cs="Mangal"/>
    </w:rPr>
  </w:style>
  <w:style w:type="paragraph" w:customStyle="1" w:styleId="32">
    <w:name w:val="Название3"/>
    <w:basedOn w:val="a"/>
    <w:rsid w:val="00A7274A"/>
    <w:pPr>
      <w:suppressLineNumbers/>
      <w:spacing w:before="120" w:after="120"/>
    </w:pPr>
    <w:rPr>
      <w:rFonts w:cs="Mangal"/>
      <w:i/>
      <w:iCs/>
      <w:sz w:val="16"/>
    </w:rPr>
  </w:style>
  <w:style w:type="paragraph" w:customStyle="1" w:styleId="33">
    <w:name w:val="Указатель3"/>
    <w:basedOn w:val="a"/>
    <w:rsid w:val="00A7274A"/>
    <w:pPr>
      <w:suppressLineNumbers/>
    </w:pPr>
    <w:rPr>
      <w:rFonts w:cs="Mangal"/>
    </w:rPr>
  </w:style>
  <w:style w:type="paragraph" w:customStyle="1" w:styleId="20">
    <w:name w:val="Название2"/>
    <w:basedOn w:val="a"/>
    <w:rsid w:val="00A7274A"/>
    <w:pPr>
      <w:suppressLineNumbers/>
      <w:spacing w:before="120" w:after="120"/>
    </w:pPr>
    <w:rPr>
      <w:rFonts w:cs="Mangal"/>
      <w:i/>
      <w:iCs/>
      <w:sz w:val="16"/>
    </w:rPr>
  </w:style>
  <w:style w:type="paragraph" w:customStyle="1" w:styleId="21">
    <w:name w:val="Указатель2"/>
    <w:basedOn w:val="a"/>
    <w:rsid w:val="00A7274A"/>
    <w:pPr>
      <w:suppressLineNumbers/>
    </w:pPr>
    <w:rPr>
      <w:rFonts w:cs="Mangal"/>
    </w:rPr>
  </w:style>
  <w:style w:type="paragraph" w:customStyle="1" w:styleId="12">
    <w:name w:val="Название1"/>
    <w:basedOn w:val="a"/>
    <w:rsid w:val="00A7274A"/>
    <w:pPr>
      <w:suppressLineNumbers/>
      <w:spacing w:before="120" w:after="120"/>
    </w:pPr>
    <w:rPr>
      <w:rFonts w:cs="Mangal"/>
      <w:i/>
      <w:iCs/>
      <w:sz w:val="16"/>
    </w:rPr>
  </w:style>
  <w:style w:type="paragraph" w:customStyle="1" w:styleId="13">
    <w:name w:val="Указатель1"/>
    <w:basedOn w:val="a"/>
    <w:rsid w:val="00A7274A"/>
    <w:pPr>
      <w:suppressLineNumbers/>
    </w:pPr>
    <w:rPr>
      <w:rFonts w:cs="Mangal"/>
    </w:rPr>
  </w:style>
  <w:style w:type="paragraph" w:customStyle="1" w:styleId="110">
    <w:name w:val="Заголовок 11"/>
    <w:basedOn w:val="a"/>
    <w:next w:val="a"/>
    <w:rsid w:val="00A7274A"/>
    <w:pPr>
      <w:tabs>
        <w:tab w:val="left" w:pos="360"/>
      </w:tabs>
      <w:spacing w:before="108" w:after="108"/>
      <w:jc w:val="center"/>
    </w:pPr>
    <w:rPr>
      <w:b/>
      <w:bCs/>
      <w:color w:val="000080"/>
    </w:rPr>
  </w:style>
  <w:style w:type="paragraph" w:customStyle="1" w:styleId="a9">
    <w:name w:val="Содержимое таблицы"/>
    <w:basedOn w:val="a"/>
    <w:rsid w:val="00A7274A"/>
    <w:pPr>
      <w:suppressLineNumbers/>
    </w:pPr>
  </w:style>
  <w:style w:type="paragraph" w:customStyle="1" w:styleId="ConsPlusNormal">
    <w:name w:val="ConsPlusNormal"/>
    <w:rsid w:val="00A7274A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customStyle="1" w:styleId="ConsPlusNonformat">
    <w:name w:val="ConsPlusNonformat"/>
    <w:basedOn w:val="a"/>
    <w:next w:val="ConsPlusNormal"/>
    <w:uiPriority w:val="99"/>
    <w:rsid w:val="00A7274A"/>
    <w:rPr>
      <w:rFonts w:ascii="Courier New" w:eastAsia="Courier New" w:hAnsi="Courier New" w:cs="Courier New"/>
      <w:sz w:val="20"/>
      <w:szCs w:val="20"/>
    </w:rPr>
  </w:style>
  <w:style w:type="paragraph" w:styleId="aa">
    <w:name w:val="No Spacing"/>
    <w:qFormat/>
    <w:rsid w:val="00A7274A"/>
    <w:pPr>
      <w:suppressAutoHyphens/>
    </w:pPr>
    <w:rPr>
      <w:rFonts w:ascii="Calibri" w:eastAsia="Arial" w:hAnsi="Calibri"/>
      <w:sz w:val="22"/>
      <w:szCs w:val="22"/>
      <w:lang w:eastAsia="ar-SA"/>
    </w:rPr>
  </w:style>
  <w:style w:type="paragraph" w:customStyle="1" w:styleId="ab">
    <w:name w:val="Нормальный"/>
    <w:rsid w:val="00A7274A"/>
    <w:pPr>
      <w:widowControl w:val="0"/>
      <w:suppressAutoHyphens/>
      <w:autoSpaceDE w:val="0"/>
    </w:pPr>
    <w:rPr>
      <w:rFonts w:eastAsia="Arial"/>
      <w:color w:val="000000"/>
      <w:sz w:val="24"/>
      <w:szCs w:val="24"/>
      <w:lang w:eastAsia="ar-SA"/>
    </w:rPr>
  </w:style>
  <w:style w:type="paragraph" w:styleId="ac">
    <w:name w:val="Normal (Web)"/>
    <w:basedOn w:val="a"/>
    <w:rsid w:val="00A7274A"/>
    <w:pPr>
      <w:widowControl/>
      <w:suppressAutoHyphens w:val="0"/>
      <w:autoSpaceDE/>
      <w:spacing w:before="280" w:after="280"/>
    </w:pPr>
    <w:rPr>
      <w:rFonts w:ascii="Times New Roman" w:eastAsia="Times New Roman" w:hAnsi="Times New Roman" w:cs="Times New Roman"/>
      <w:lang w:eastAsia="ar-SA" w:bidi="ar-SA"/>
    </w:rPr>
  </w:style>
  <w:style w:type="paragraph" w:customStyle="1" w:styleId="ad">
    <w:name w:val="Заголовок таблицы"/>
    <w:basedOn w:val="a9"/>
    <w:rsid w:val="00A7274A"/>
    <w:pPr>
      <w:jc w:val="center"/>
    </w:pPr>
    <w:rPr>
      <w:b/>
      <w:bCs/>
    </w:rPr>
  </w:style>
  <w:style w:type="paragraph" w:customStyle="1" w:styleId="Pro-Gramma">
    <w:name w:val="Pro-Gramma"/>
    <w:basedOn w:val="a"/>
    <w:link w:val="Pro-Gramma0"/>
    <w:rsid w:val="00A7274A"/>
  </w:style>
  <w:style w:type="character" w:customStyle="1" w:styleId="Pro-Gramma0">
    <w:name w:val="Pro-Gramma Знак"/>
    <w:link w:val="Pro-Gramma"/>
    <w:rsid w:val="00094446"/>
    <w:rPr>
      <w:rFonts w:ascii="Arial" w:eastAsia="Arial" w:hAnsi="Arial" w:cs="Arial"/>
      <w:sz w:val="24"/>
      <w:szCs w:val="24"/>
      <w:lang w:bidi="ru-RU"/>
    </w:rPr>
  </w:style>
  <w:style w:type="paragraph" w:customStyle="1" w:styleId="ConsPlusCell">
    <w:name w:val="ConsPlusCell"/>
    <w:rsid w:val="00A7274A"/>
    <w:pPr>
      <w:widowControl w:val="0"/>
      <w:suppressAutoHyphens/>
      <w:autoSpaceDE w:val="0"/>
    </w:pPr>
    <w:rPr>
      <w:rFonts w:ascii="Arial" w:eastAsia="Arial" w:hAnsi="Arial" w:cs="Arial"/>
      <w:kern w:val="1"/>
      <w:lang w:eastAsia="ar-SA"/>
    </w:rPr>
  </w:style>
  <w:style w:type="paragraph" w:styleId="ae">
    <w:name w:val="Balloon Text"/>
    <w:basedOn w:val="a"/>
    <w:link w:val="af"/>
    <w:uiPriority w:val="99"/>
    <w:rsid w:val="009D2A48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rsid w:val="009D2A48"/>
    <w:rPr>
      <w:rFonts w:ascii="Tahoma" w:eastAsia="Arial" w:hAnsi="Tahoma" w:cs="Tahoma"/>
      <w:sz w:val="16"/>
      <w:szCs w:val="16"/>
      <w:lang w:bidi="ru-RU"/>
    </w:rPr>
  </w:style>
  <w:style w:type="paragraph" w:styleId="af0">
    <w:name w:val="List Paragraph"/>
    <w:basedOn w:val="a"/>
    <w:uiPriority w:val="34"/>
    <w:qFormat/>
    <w:rsid w:val="006B1003"/>
    <w:pPr>
      <w:ind w:left="708"/>
    </w:pPr>
  </w:style>
  <w:style w:type="paragraph" w:styleId="af1">
    <w:name w:val="header"/>
    <w:basedOn w:val="a"/>
    <w:link w:val="af2"/>
    <w:uiPriority w:val="99"/>
    <w:rsid w:val="002A0805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uiPriority w:val="99"/>
    <w:rsid w:val="002A0805"/>
    <w:rPr>
      <w:rFonts w:ascii="Arial" w:eastAsia="Arial" w:hAnsi="Arial" w:cs="Arial"/>
      <w:sz w:val="24"/>
      <w:szCs w:val="24"/>
      <w:lang w:bidi="ru-RU"/>
    </w:rPr>
  </w:style>
  <w:style w:type="paragraph" w:styleId="af3">
    <w:name w:val="footer"/>
    <w:basedOn w:val="a"/>
    <w:link w:val="af4"/>
    <w:uiPriority w:val="99"/>
    <w:rsid w:val="002A0805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link w:val="af3"/>
    <w:uiPriority w:val="99"/>
    <w:rsid w:val="002A0805"/>
    <w:rPr>
      <w:rFonts w:ascii="Arial" w:eastAsia="Arial" w:hAnsi="Arial" w:cs="Arial"/>
      <w:sz w:val="24"/>
      <w:szCs w:val="24"/>
      <w:lang w:bidi="ru-RU"/>
    </w:rPr>
  </w:style>
  <w:style w:type="table" w:styleId="af5">
    <w:name w:val="Table Grid"/>
    <w:basedOn w:val="a3"/>
    <w:uiPriority w:val="39"/>
    <w:rsid w:val="0003731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6">
    <w:name w:val="Цветовое выделение"/>
    <w:uiPriority w:val="99"/>
    <w:rsid w:val="00037319"/>
    <w:rPr>
      <w:b/>
      <w:color w:val="26282F"/>
    </w:rPr>
  </w:style>
  <w:style w:type="character" w:customStyle="1" w:styleId="af7">
    <w:name w:val="Гипертекстовая ссылка"/>
    <w:uiPriority w:val="99"/>
    <w:rsid w:val="00037319"/>
    <w:rPr>
      <w:rFonts w:cs="Times New Roman"/>
      <w:b w:val="0"/>
      <w:color w:val="106BBE"/>
    </w:rPr>
  </w:style>
  <w:style w:type="paragraph" w:customStyle="1" w:styleId="af8">
    <w:name w:val="Нормальный (таблица)"/>
    <w:basedOn w:val="a"/>
    <w:next w:val="a"/>
    <w:uiPriority w:val="99"/>
    <w:rsid w:val="00037319"/>
    <w:pPr>
      <w:suppressAutoHyphens w:val="0"/>
      <w:autoSpaceDN w:val="0"/>
      <w:adjustRightInd w:val="0"/>
      <w:jc w:val="both"/>
    </w:pPr>
    <w:rPr>
      <w:rFonts w:eastAsia="Times New Roman"/>
      <w:lang w:bidi="ar-SA"/>
    </w:rPr>
  </w:style>
  <w:style w:type="paragraph" w:customStyle="1" w:styleId="af9">
    <w:name w:val="Таблицы (моноширинный)"/>
    <w:basedOn w:val="a"/>
    <w:next w:val="a"/>
    <w:uiPriority w:val="99"/>
    <w:rsid w:val="00037319"/>
    <w:pPr>
      <w:suppressAutoHyphens w:val="0"/>
      <w:autoSpaceDN w:val="0"/>
      <w:adjustRightInd w:val="0"/>
    </w:pPr>
    <w:rPr>
      <w:rFonts w:ascii="Courier New" w:eastAsia="Times New Roman" w:hAnsi="Courier New" w:cs="Courier New"/>
      <w:lang w:bidi="ar-SA"/>
    </w:rPr>
  </w:style>
  <w:style w:type="paragraph" w:customStyle="1" w:styleId="afa">
    <w:name w:val="Прижатый влево"/>
    <w:basedOn w:val="a"/>
    <w:next w:val="a"/>
    <w:uiPriority w:val="99"/>
    <w:rsid w:val="00037319"/>
    <w:pPr>
      <w:suppressAutoHyphens w:val="0"/>
      <w:autoSpaceDN w:val="0"/>
      <w:adjustRightInd w:val="0"/>
    </w:pPr>
    <w:rPr>
      <w:rFonts w:eastAsia="Times New Roman"/>
      <w:lang w:bidi="ar-SA"/>
    </w:rPr>
  </w:style>
  <w:style w:type="character" w:styleId="afb">
    <w:name w:val="annotation reference"/>
    <w:uiPriority w:val="99"/>
    <w:rsid w:val="00037319"/>
    <w:rPr>
      <w:sz w:val="16"/>
      <w:szCs w:val="16"/>
    </w:rPr>
  </w:style>
  <w:style w:type="paragraph" w:styleId="afc">
    <w:name w:val="annotation text"/>
    <w:basedOn w:val="a"/>
    <w:link w:val="afd"/>
    <w:uiPriority w:val="99"/>
    <w:rsid w:val="00037319"/>
    <w:pPr>
      <w:suppressAutoHyphens w:val="0"/>
      <w:autoSpaceDN w:val="0"/>
      <w:adjustRightInd w:val="0"/>
      <w:ind w:firstLine="720"/>
      <w:jc w:val="both"/>
    </w:pPr>
    <w:rPr>
      <w:rFonts w:eastAsia="Times New Roman"/>
      <w:sz w:val="20"/>
      <w:szCs w:val="20"/>
      <w:lang w:bidi="ar-SA"/>
    </w:rPr>
  </w:style>
  <w:style w:type="character" w:customStyle="1" w:styleId="afd">
    <w:name w:val="Текст примечания Знак"/>
    <w:link w:val="afc"/>
    <w:uiPriority w:val="99"/>
    <w:rsid w:val="00037319"/>
    <w:rPr>
      <w:rFonts w:ascii="Arial" w:hAnsi="Arial" w:cs="Arial"/>
    </w:rPr>
  </w:style>
  <w:style w:type="paragraph" w:styleId="afe">
    <w:name w:val="annotation subject"/>
    <w:basedOn w:val="afc"/>
    <w:next w:val="afc"/>
    <w:link w:val="aff"/>
    <w:uiPriority w:val="99"/>
    <w:unhideWhenUsed/>
    <w:rsid w:val="00037319"/>
    <w:pPr>
      <w:widowControl/>
      <w:autoSpaceDE/>
      <w:autoSpaceDN/>
      <w:adjustRightInd/>
      <w:spacing w:after="200"/>
      <w:ind w:firstLine="0"/>
      <w:jc w:val="left"/>
    </w:pPr>
    <w:rPr>
      <w:rFonts w:ascii="Calibri" w:eastAsia="Calibri" w:hAnsi="Calibri" w:cs="Times New Roman"/>
      <w:b/>
      <w:bCs/>
      <w:lang w:eastAsia="en-US"/>
    </w:rPr>
  </w:style>
  <w:style w:type="character" w:customStyle="1" w:styleId="aff">
    <w:name w:val="Тема примечания Знак"/>
    <w:link w:val="afe"/>
    <w:uiPriority w:val="99"/>
    <w:rsid w:val="00037319"/>
    <w:rPr>
      <w:rFonts w:ascii="Calibri" w:eastAsia="Calibri" w:hAnsi="Calibri" w:cs="Times New Roman"/>
      <w:b/>
      <w:bCs/>
      <w:lang w:eastAsia="en-US"/>
    </w:rPr>
  </w:style>
  <w:style w:type="paragraph" w:customStyle="1" w:styleId="ConsPlusTitle">
    <w:name w:val="ConsPlusTitle"/>
    <w:rsid w:val="00037319"/>
    <w:pPr>
      <w:widowControl w:val="0"/>
      <w:autoSpaceDE w:val="0"/>
      <w:autoSpaceDN w:val="0"/>
    </w:pPr>
    <w:rPr>
      <w:rFonts w:ascii="Calibri" w:hAnsi="Calibri" w:cs="Calibri"/>
      <w:b/>
      <w:sz w:val="22"/>
    </w:rPr>
  </w:style>
  <w:style w:type="table" w:customStyle="1" w:styleId="14">
    <w:name w:val="Сетка таблицы1"/>
    <w:basedOn w:val="a3"/>
    <w:next w:val="af5"/>
    <w:uiPriority w:val="59"/>
    <w:rsid w:val="0003731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0">
    <w:name w:val="Текст (справка)"/>
    <w:basedOn w:val="a"/>
    <w:next w:val="a"/>
    <w:uiPriority w:val="99"/>
    <w:rsid w:val="00037319"/>
    <w:pPr>
      <w:suppressAutoHyphens w:val="0"/>
      <w:autoSpaceDN w:val="0"/>
      <w:adjustRightInd w:val="0"/>
      <w:ind w:left="170" w:right="170"/>
    </w:pPr>
    <w:rPr>
      <w:rFonts w:eastAsia="Times New Roman"/>
      <w:lang w:bidi="ar-SA"/>
    </w:rPr>
  </w:style>
  <w:style w:type="paragraph" w:customStyle="1" w:styleId="aff1">
    <w:name w:val="Комментарий"/>
    <w:basedOn w:val="aff0"/>
    <w:next w:val="a"/>
    <w:uiPriority w:val="99"/>
    <w:rsid w:val="0003731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2">
    <w:name w:val="Информация об изменениях документа"/>
    <w:basedOn w:val="aff1"/>
    <w:next w:val="a"/>
    <w:uiPriority w:val="99"/>
    <w:rsid w:val="00037319"/>
    <w:rPr>
      <w:i/>
      <w:iCs/>
    </w:rPr>
  </w:style>
  <w:style w:type="character" w:customStyle="1" w:styleId="aff3">
    <w:name w:val="Цветовое выделение для Текст"/>
    <w:uiPriority w:val="99"/>
    <w:rsid w:val="00037319"/>
  </w:style>
  <w:style w:type="paragraph" w:styleId="aff4">
    <w:name w:val="footnote text"/>
    <w:basedOn w:val="a"/>
    <w:link w:val="aff5"/>
    <w:unhideWhenUsed/>
    <w:rsid w:val="00037319"/>
    <w:pPr>
      <w:widowControl/>
      <w:suppressAutoHyphens w:val="0"/>
      <w:autoSpaceDE/>
    </w:pPr>
    <w:rPr>
      <w:rFonts w:ascii="Calibri" w:eastAsia="Calibri" w:hAnsi="Calibri" w:cs="Times New Roman"/>
      <w:sz w:val="20"/>
      <w:szCs w:val="20"/>
      <w:lang w:eastAsia="en-US" w:bidi="ar-SA"/>
    </w:rPr>
  </w:style>
  <w:style w:type="character" w:customStyle="1" w:styleId="aff5">
    <w:name w:val="Текст сноски Знак"/>
    <w:link w:val="aff4"/>
    <w:rsid w:val="00037319"/>
    <w:rPr>
      <w:rFonts w:ascii="Calibri" w:eastAsia="Calibri" w:hAnsi="Calibri" w:cs="Times New Roman"/>
      <w:lang w:eastAsia="en-US"/>
    </w:rPr>
  </w:style>
  <w:style w:type="character" w:styleId="aff6">
    <w:name w:val="footnote reference"/>
    <w:unhideWhenUsed/>
    <w:rsid w:val="00037319"/>
    <w:rPr>
      <w:rFonts w:ascii="Times New Roman" w:hAnsi="Times New Roman" w:cs="Times New Roman" w:hint="default"/>
      <w:vertAlign w:val="superscript"/>
    </w:rPr>
  </w:style>
  <w:style w:type="paragraph" w:customStyle="1" w:styleId="footnotedescription">
    <w:name w:val="footnote description"/>
    <w:next w:val="a"/>
    <w:link w:val="footnotedescriptionChar"/>
    <w:hidden/>
    <w:rsid w:val="00037319"/>
    <w:pPr>
      <w:spacing w:after="3" w:line="259" w:lineRule="auto"/>
    </w:pPr>
    <w:rPr>
      <w:color w:val="000000"/>
      <w:sz w:val="18"/>
      <w:szCs w:val="22"/>
    </w:rPr>
  </w:style>
  <w:style w:type="character" w:customStyle="1" w:styleId="footnotedescriptionChar">
    <w:name w:val="footnote description Char"/>
    <w:link w:val="footnotedescription"/>
    <w:rsid w:val="00037319"/>
    <w:rPr>
      <w:color w:val="000000"/>
      <w:sz w:val="18"/>
      <w:szCs w:val="22"/>
      <w:lang w:bidi="ar-SA"/>
    </w:rPr>
  </w:style>
  <w:style w:type="character" w:customStyle="1" w:styleId="footnotemark">
    <w:name w:val="footnote mark"/>
    <w:hidden/>
    <w:rsid w:val="00037319"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character" w:customStyle="1" w:styleId="a5">
    <w:name w:val="Основной текст Знак"/>
    <w:basedOn w:val="a2"/>
    <w:link w:val="a1"/>
    <w:rsid w:val="00CA3F4C"/>
    <w:rPr>
      <w:rFonts w:ascii="Arial" w:eastAsia="Arial" w:hAnsi="Arial" w:cs="Arial"/>
      <w:sz w:val="24"/>
      <w:szCs w:val="24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75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A0AB64-8EC6-49D2-B865-DF5D65CA5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26</Pages>
  <Words>4120</Words>
  <Characters>23485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                                                                                                      к  муниципальной программе «Экономическое  развитие  Заволжского муниципального района»</vt:lpstr>
    </vt:vector>
  </TitlesOfParts>
  <Company>ZavRaiAdm</Company>
  <LinksUpToDate>false</LinksUpToDate>
  <CharactersWithSpaces>27550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                                                                                                     к  муниципальной программе «Экономическое  развитие  Заволжского муниципального района»</dc:title>
  <dc:creator>Paradise</dc:creator>
  <cp:lastModifiedBy>User</cp:lastModifiedBy>
  <cp:revision>6</cp:revision>
  <cp:lastPrinted>2025-01-16T07:18:00Z</cp:lastPrinted>
  <dcterms:created xsi:type="dcterms:W3CDTF">2025-01-21T06:27:00Z</dcterms:created>
  <dcterms:modified xsi:type="dcterms:W3CDTF">2026-01-19T08:41:00Z</dcterms:modified>
</cp:coreProperties>
</file>